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E4D" w:rsidRPr="00A37E4D" w:rsidRDefault="00A37E4D" w:rsidP="00A37E4D">
      <w:pPr>
        <w:jc w:val="center"/>
        <w:rPr>
          <w:rFonts w:cstheme="minorHAnsi"/>
          <w:b/>
          <w:sz w:val="24"/>
          <w:szCs w:val="24"/>
        </w:rPr>
      </w:pPr>
      <w:r w:rsidRPr="00A37E4D">
        <w:rPr>
          <w:rFonts w:cstheme="minorHAnsi"/>
          <w:b/>
          <w:sz w:val="24"/>
          <w:szCs w:val="24"/>
        </w:rPr>
        <w:t xml:space="preserve">Nebraska Supreme Court Commission on Children in the Courts </w:t>
      </w:r>
    </w:p>
    <w:p w:rsidR="00A37E4D" w:rsidRPr="00A37E4D" w:rsidRDefault="00A37E4D" w:rsidP="00A37E4D">
      <w:pPr>
        <w:jc w:val="center"/>
        <w:rPr>
          <w:rFonts w:cstheme="minorHAnsi"/>
          <w:b/>
          <w:sz w:val="24"/>
          <w:szCs w:val="24"/>
        </w:rPr>
      </w:pPr>
      <w:r w:rsidRPr="00A37E4D">
        <w:rPr>
          <w:rFonts w:cstheme="minorHAnsi"/>
          <w:b/>
          <w:sz w:val="24"/>
          <w:szCs w:val="24"/>
        </w:rPr>
        <w:t xml:space="preserve">Meeting Minutes </w:t>
      </w:r>
    </w:p>
    <w:p w:rsidR="00A37E4D" w:rsidRPr="00A37E4D" w:rsidRDefault="00A37E4D" w:rsidP="00A37E4D">
      <w:pPr>
        <w:jc w:val="center"/>
        <w:rPr>
          <w:rFonts w:cstheme="minorHAnsi"/>
          <w:b/>
          <w:sz w:val="24"/>
          <w:szCs w:val="24"/>
        </w:rPr>
      </w:pPr>
      <w:r w:rsidRPr="00A37E4D">
        <w:rPr>
          <w:rFonts w:cstheme="minorHAnsi"/>
          <w:b/>
          <w:sz w:val="24"/>
          <w:szCs w:val="24"/>
        </w:rPr>
        <w:t>June 7, 2019</w:t>
      </w:r>
    </w:p>
    <w:p w:rsidR="00A37E4D" w:rsidRPr="00A37E4D" w:rsidRDefault="00A37E4D" w:rsidP="00A37E4D">
      <w:pPr>
        <w:jc w:val="center"/>
        <w:rPr>
          <w:rFonts w:cstheme="minorHAnsi"/>
          <w:b/>
          <w:sz w:val="24"/>
          <w:szCs w:val="24"/>
        </w:rPr>
      </w:pPr>
    </w:p>
    <w:p w:rsidR="00A37E4D" w:rsidRPr="00A37E4D" w:rsidRDefault="00A37E4D" w:rsidP="00A37E4D">
      <w:pPr>
        <w:rPr>
          <w:rFonts w:cstheme="minorHAnsi"/>
          <w:sz w:val="24"/>
          <w:szCs w:val="24"/>
        </w:rPr>
      </w:pPr>
    </w:p>
    <w:p w:rsidR="00A37E4D" w:rsidRPr="00A37E4D" w:rsidRDefault="00A37E4D" w:rsidP="00A37E4D">
      <w:pPr>
        <w:rPr>
          <w:rFonts w:cstheme="minorHAnsi"/>
          <w:b/>
          <w:sz w:val="24"/>
          <w:szCs w:val="24"/>
        </w:rPr>
      </w:pPr>
      <w:r w:rsidRPr="00A37E4D">
        <w:rPr>
          <w:rFonts w:cstheme="minorHAnsi"/>
          <w:b/>
          <w:sz w:val="24"/>
          <w:szCs w:val="24"/>
        </w:rPr>
        <w:t xml:space="preserve">Introduction: </w:t>
      </w:r>
    </w:p>
    <w:p w:rsidR="00A37E4D" w:rsidRPr="00A37E4D" w:rsidRDefault="00A37E4D" w:rsidP="00A37E4D">
      <w:pPr>
        <w:rPr>
          <w:rFonts w:cstheme="minorHAnsi"/>
          <w:sz w:val="24"/>
          <w:szCs w:val="24"/>
        </w:rPr>
      </w:pPr>
      <w:r w:rsidRPr="00A37E4D">
        <w:rPr>
          <w:rFonts w:cstheme="minorHAnsi"/>
          <w:sz w:val="24"/>
          <w:szCs w:val="24"/>
        </w:rPr>
        <w:t>The regular meeting of the Nebraska Supreme Court Commission on Children in the Courts was called to order at 9 am at the Judicial Branch Education Building, 5001 Central Park Dr., Suite 200, Lincoln, NE, with Honorable Francie Riedmann and Honorable Douglas Johnson presiding.</w:t>
      </w:r>
    </w:p>
    <w:p w:rsidR="00D6076F" w:rsidRPr="00A37E4D" w:rsidRDefault="00D6076F">
      <w:pPr>
        <w:rPr>
          <w:rFonts w:cstheme="minorHAnsi"/>
          <w:sz w:val="24"/>
          <w:szCs w:val="24"/>
        </w:rPr>
      </w:pPr>
    </w:p>
    <w:p w:rsidR="00A37E4D" w:rsidRPr="00A37E4D" w:rsidRDefault="00A37E4D" w:rsidP="00A37E4D">
      <w:pPr>
        <w:pStyle w:val="ListParagraph"/>
        <w:numPr>
          <w:ilvl w:val="0"/>
          <w:numId w:val="1"/>
        </w:numPr>
        <w:ind w:left="1080"/>
        <w:rPr>
          <w:rFonts w:cstheme="minorHAnsi"/>
          <w:sz w:val="24"/>
          <w:szCs w:val="24"/>
        </w:rPr>
      </w:pPr>
      <w:r w:rsidRPr="00A37E4D">
        <w:rPr>
          <w:rFonts w:cstheme="minorHAnsi"/>
          <w:sz w:val="24"/>
          <w:szCs w:val="24"/>
        </w:rPr>
        <w:t xml:space="preserve">Roll call was taken </w:t>
      </w:r>
      <w:r w:rsidR="00222CB9">
        <w:rPr>
          <w:rFonts w:cstheme="minorHAnsi"/>
          <w:sz w:val="24"/>
          <w:szCs w:val="24"/>
        </w:rPr>
        <w:t>via introduction</w:t>
      </w:r>
    </w:p>
    <w:p w:rsidR="00A37E4D" w:rsidRPr="00A37E4D" w:rsidRDefault="00A37E4D" w:rsidP="00A37E4D">
      <w:pPr>
        <w:ind w:left="360"/>
        <w:rPr>
          <w:rFonts w:cstheme="minorHAnsi"/>
          <w:sz w:val="24"/>
          <w:szCs w:val="24"/>
        </w:rPr>
      </w:pPr>
    </w:p>
    <w:p w:rsidR="00A37E4D" w:rsidRPr="00A37E4D" w:rsidRDefault="00A37E4D" w:rsidP="00A37E4D">
      <w:pPr>
        <w:ind w:left="360" w:firstLine="720"/>
        <w:rPr>
          <w:rFonts w:cstheme="minorHAnsi"/>
          <w:sz w:val="24"/>
          <w:szCs w:val="24"/>
        </w:rPr>
      </w:pPr>
      <w:r w:rsidRPr="00A37E4D">
        <w:rPr>
          <w:rFonts w:cstheme="minorHAnsi"/>
          <w:sz w:val="24"/>
          <w:szCs w:val="24"/>
        </w:rPr>
        <w:t xml:space="preserve">MEMBERS PRESENT: </w:t>
      </w:r>
      <w:r w:rsidR="004E63D8">
        <w:rPr>
          <w:rFonts w:cstheme="minorHAnsi"/>
          <w:sz w:val="24"/>
          <w:szCs w:val="24"/>
        </w:rPr>
        <w:t>Mandi Amy, Jeanne Brandner, Hon. Michael Burns, Chris Costantakos, Ho</w:t>
      </w:r>
      <w:r w:rsidR="004C24D7">
        <w:rPr>
          <w:rFonts w:cstheme="minorHAnsi"/>
          <w:sz w:val="24"/>
          <w:szCs w:val="24"/>
        </w:rPr>
        <w:t>n. Rachel Daugherty</w:t>
      </w:r>
      <w:r w:rsidR="004E63D8">
        <w:rPr>
          <w:rFonts w:cstheme="minorHAnsi"/>
          <w:sz w:val="24"/>
          <w:szCs w:val="24"/>
        </w:rPr>
        <w:t>, Tana Fye, Misty Frazier, Hon. Larry Gendler, Hon. Tom Harmon, Carla Heathershaw Risko, Sarah Helvey, Hon. Douglas Johnson, Corrie Kielty, Monica Kruger, J. Leef, Carole McMahon-Boies, Deb Minardi, Milo Mumgaard, Dr. Kirk Newring, Kathy Olson, Mary Jo Pankoke, Hon. Linda Porter, Hon. Gary Randall, Hon. Francie Riedmann, Julie Rogers, Hon. Randin Roland, Hon, Patrick Runge, Dannette Smith, Corey Steel, Juliet Summers, Ivy Svoboda, Chris Turner, Matt Wallen, Elizabeth Waterman</w:t>
      </w:r>
    </w:p>
    <w:p w:rsidR="00A37E4D" w:rsidRPr="00A37E4D" w:rsidRDefault="00A37E4D" w:rsidP="00A37E4D">
      <w:pPr>
        <w:ind w:left="360"/>
        <w:rPr>
          <w:rFonts w:cstheme="minorHAnsi"/>
          <w:sz w:val="24"/>
          <w:szCs w:val="24"/>
        </w:rPr>
      </w:pPr>
      <w:bookmarkStart w:id="0" w:name="_GoBack"/>
      <w:bookmarkEnd w:id="0"/>
    </w:p>
    <w:p w:rsidR="00A37E4D" w:rsidRPr="00A37E4D" w:rsidRDefault="00A37E4D" w:rsidP="004E63D8">
      <w:pPr>
        <w:ind w:left="360" w:firstLine="720"/>
        <w:rPr>
          <w:rFonts w:cstheme="minorHAnsi"/>
          <w:sz w:val="24"/>
          <w:szCs w:val="24"/>
        </w:rPr>
      </w:pPr>
      <w:r w:rsidRPr="00A37E4D">
        <w:rPr>
          <w:rFonts w:cstheme="minorHAnsi"/>
          <w:sz w:val="24"/>
          <w:szCs w:val="24"/>
        </w:rPr>
        <w:t>MEMBERS NOT PRESENT:</w:t>
      </w:r>
      <w:r w:rsidR="004E63D8">
        <w:rPr>
          <w:rFonts w:cstheme="minorHAnsi"/>
          <w:sz w:val="24"/>
          <w:szCs w:val="24"/>
        </w:rPr>
        <w:t xml:space="preserve"> Matt Blomstedt, Hon. Linda Caster Senff, Hon. Vernon Daniels, Kim Hawekotte, Hon. Michael Heavican, Karen Hicks, Martin Klein, Hon. Stefanie Martinez, Liz Neeley, Hon. Anne Paine, Sen. Patty Pansing Brooks, Hon. Michael Piccolo, Sen. Tony Vargas, Azar Webb</w:t>
      </w:r>
    </w:p>
    <w:p w:rsidR="00A37E4D" w:rsidRPr="00A37E4D" w:rsidRDefault="00A37E4D" w:rsidP="00A37E4D">
      <w:pPr>
        <w:ind w:left="360"/>
        <w:rPr>
          <w:rFonts w:cstheme="minorHAnsi"/>
          <w:sz w:val="24"/>
          <w:szCs w:val="24"/>
        </w:rPr>
      </w:pPr>
    </w:p>
    <w:p w:rsidR="00A37E4D" w:rsidRPr="00A37E4D" w:rsidRDefault="00A37E4D" w:rsidP="00A37E4D">
      <w:pPr>
        <w:ind w:left="360" w:firstLine="720"/>
        <w:rPr>
          <w:rFonts w:cstheme="minorHAnsi"/>
          <w:sz w:val="24"/>
          <w:szCs w:val="24"/>
        </w:rPr>
      </w:pPr>
      <w:r w:rsidRPr="00A37E4D">
        <w:rPr>
          <w:rFonts w:cstheme="minorHAnsi"/>
          <w:sz w:val="24"/>
          <w:szCs w:val="24"/>
        </w:rPr>
        <w:t xml:space="preserve">OTHERS IN ATTENDANCE: </w:t>
      </w:r>
      <w:r w:rsidR="00222CB9">
        <w:rPr>
          <w:rFonts w:cstheme="minorHAnsi"/>
          <w:sz w:val="24"/>
          <w:szCs w:val="24"/>
        </w:rPr>
        <w:t xml:space="preserve">Chris Jones, </w:t>
      </w:r>
      <w:proofErr w:type="spellStart"/>
      <w:r w:rsidR="00222CB9">
        <w:rPr>
          <w:rFonts w:cstheme="minorHAnsi"/>
          <w:sz w:val="24"/>
          <w:szCs w:val="24"/>
        </w:rPr>
        <w:t>Mariella</w:t>
      </w:r>
      <w:proofErr w:type="spellEnd"/>
      <w:r w:rsidR="007630B8">
        <w:rPr>
          <w:rFonts w:cstheme="minorHAnsi"/>
          <w:sz w:val="24"/>
          <w:szCs w:val="24"/>
        </w:rPr>
        <w:t xml:space="preserve"> </w:t>
      </w:r>
      <w:proofErr w:type="spellStart"/>
      <w:r w:rsidR="007630B8">
        <w:rPr>
          <w:rFonts w:cstheme="minorHAnsi"/>
          <w:sz w:val="24"/>
          <w:szCs w:val="24"/>
        </w:rPr>
        <w:t>Resendiz</w:t>
      </w:r>
      <w:proofErr w:type="spellEnd"/>
      <w:r w:rsidR="00222CB9">
        <w:rPr>
          <w:rFonts w:cstheme="minorHAnsi"/>
          <w:sz w:val="24"/>
          <w:szCs w:val="24"/>
        </w:rPr>
        <w:t xml:space="preserve">, Pat </w:t>
      </w:r>
      <w:proofErr w:type="spellStart"/>
      <w:r w:rsidR="00222CB9">
        <w:rPr>
          <w:rFonts w:cstheme="minorHAnsi"/>
          <w:sz w:val="24"/>
          <w:szCs w:val="24"/>
        </w:rPr>
        <w:t>Carraher</w:t>
      </w:r>
      <w:proofErr w:type="spellEnd"/>
      <w:r w:rsidR="00222CB9">
        <w:rPr>
          <w:rFonts w:cstheme="minorHAnsi"/>
          <w:sz w:val="24"/>
          <w:szCs w:val="24"/>
        </w:rPr>
        <w:t>, Michele Borg</w:t>
      </w:r>
      <w:r w:rsidR="004E63D8">
        <w:rPr>
          <w:rFonts w:cstheme="minorHAnsi"/>
          <w:sz w:val="24"/>
          <w:szCs w:val="24"/>
        </w:rPr>
        <w:t xml:space="preserve"> (for Commissioner Matt Blomstedt)</w:t>
      </w:r>
      <w:r w:rsidR="00222CB9">
        <w:rPr>
          <w:rFonts w:cstheme="minorHAnsi"/>
          <w:sz w:val="24"/>
          <w:szCs w:val="24"/>
        </w:rPr>
        <w:t>, Katie Bass</w:t>
      </w:r>
      <w:r w:rsidR="004E63D8">
        <w:rPr>
          <w:rFonts w:cstheme="minorHAnsi"/>
          <w:sz w:val="24"/>
          <w:szCs w:val="24"/>
        </w:rPr>
        <w:t xml:space="preserve"> (for Kim Hawekotte), Sheryl Connoll</w:t>
      </w:r>
      <w:r w:rsidR="00222CB9">
        <w:rPr>
          <w:rFonts w:cstheme="minorHAnsi"/>
          <w:sz w:val="24"/>
          <w:szCs w:val="24"/>
        </w:rPr>
        <w:t>y, Eric Asboe</w:t>
      </w:r>
      <w:r w:rsidR="004E63D8">
        <w:rPr>
          <w:rFonts w:cstheme="minorHAnsi"/>
          <w:sz w:val="24"/>
          <w:szCs w:val="24"/>
        </w:rPr>
        <w:t xml:space="preserve">, Stacey Obrecht, Hazel Delgado, Mary Ann Harvey, Stephanie Volkmer, Traci Webber, Mary Pat Coe, Pat </w:t>
      </w:r>
      <w:proofErr w:type="spellStart"/>
      <w:r w:rsidR="004E63D8">
        <w:rPr>
          <w:rFonts w:cstheme="minorHAnsi"/>
          <w:sz w:val="24"/>
          <w:szCs w:val="24"/>
        </w:rPr>
        <w:t>Carraher</w:t>
      </w:r>
      <w:proofErr w:type="spellEnd"/>
      <w:r w:rsidR="004E63D8">
        <w:rPr>
          <w:rFonts w:cstheme="minorHAnsi"/>
          <w:sz w:val="24"/>
          <w:szCs w:val="24"/>
        </w:rPr>
        <w:t xml:space="preserve">, Sheri Haber, </w:t>
      </w:r>
    </w:p>
    <w:p w:rsidR="00A37E4D" w:rsidRDefault="00A37E4D" w:rsidP="00A37E4D">
      <w:pPr>
        <w:ind w:left="360"/>
        <w:rPr>
          <w:rFonts w:cstheme="minorHAnsi"/>
          <w:sz w:val="24"/>
          <w:szCs w:val="24"/>
        </w:rPr>
      </w:pPr>
    </w:p>
    <w:p w:rsidR="00B02E36" w:rsidRPr="00A37E4D" w:rsidRDefault="00B02E36" w:rsidP="00A37E4D">
      <w:pPr>
        <w:ind w:left="360"/>
        <w:rPr>
          <w:rFonts w:cstheme="minorHAnsi"/>
          <w:sz w:val="24"/>
          <w:szCs w:val="24"/>
        </w:rPr>
      </w:pPr>
    </w:p>
    <w:p w:rsidR="00A37E4D" w:rsidRPr="00A37E4D" w:rsidRDefault="00A37E4D" w:rsidP="00A37E4D">
      <w:pPr>
        <w:pStyle w:val="ListParagraph"/>
        <w:numPr>
          <w:ilvl w:val="0"/>
          <w:numId w:val="1"/>
        </w:numPr>
        <w:ind w:left="1080"/>
        <w:rPr>
          <w:rFonts w:cstheme="minorHAnsi"/>
          <w:sz w:val="24"/>
          <w:szCs w:val="24"/>
        </w:rPr>
      </w:pPr>
      <w:r w:rsidRPr="00A37E4D">
        <w:rPr>
          <w:rFonts w:cstheme="minorHAnsi"/>
          <w:sz w:val="24"/>
          <w:szCs w:val="24"/>
        </w:rPr>
        <w:t>Minutes from the December 2018 meeting were reviewed. Copies of the minutes were disseminated, reviewed, and approved unanimously during the meeting.</w:t>
      </w:r>
    </w:p>
    <w:p w:rsidR="00A37E4D" w:rsidRPr="00A37E4D" w:rsidRDefault="00A37E4D">
      <w:pPr>
        <w:rPr>
          <w:rFonts w:cstheme="minorHAnsi"/>
          <w:sz w:val="24"/>
          <w:szCs w:val="24"/>
        </w:rPr>
      </w:pPr>
    </w:p>
    <w:p w:rsidR="00A37E4D" w:rsidRPr="00A37E4D" w:rsidRDefault="00A37E4D">
      <w:pPr>
        <w:rPr>
          <w:rFonts w:cstheme="minorHAnsi"/>
          <w:sz w:val="24"/>
          <w:szCs w:val="24"/>
        </w:rPr>
      </w:pPr>
    </w:p>
    <w:p w:rsidR="00A37E4D" w:rsidRPr="00A37E4D" w:rsidRDefault="00A37E4D" w:rsidP="00A37E4D">
      <w:pPr>
        <w:pStyle w:val="ListParagraph"/>
        <w:numPr>
          <w:ilvl w:val="0"/>
          <w:numId w:val="2"/>
        </w:numPr>
        <w:rPr>
          <w:rFonts w:cstheme="minorHAnsi"/>
          <w:sz w:val="24"/>
          <w:szCs w:val="24"/>
        </w:rPr>
      </w:pPr>
      <w:r w:rsidRPr="00A37E4D">
        <w:rPr>
          <w:rFonts w:cstheme="minorHAnsi"/>
          <w:b/>
          <w:sz w:val="24"/>
          <w:szCs w:val="24"/>
        </w:rPr>
        <w:t>Updates</w:t>
      </w: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p>
    <w:p w:rsidR="00A37E4D" w:rsidRDefault="00216535" w:rsidP="00A37E4D">
      <w:pPr>
        <w:rPr>
          <w:rFonts w:cstheme="minorHAnsi"/>
          <w:sz w:val="24"/>
          <w:szCs w:val="24"/>
        </w:rPr>
      </w:pPr>
      <w:r>
        <w:rPr>
          <w:rFonts w:cstheme="minorHAnsi"/>
          <w:sz w:val="24"/>
          <w:szCs w:val="24"/>
        </w:rPr>
        <w:t>DHHS</w:t>
      </w:r>
      <w:r w:rsidR="000D1E84">
        <w:rPr>
          <w:rFonts w:cstheme="minorHAnsi"/>
          <w:sz w:val="24"/>
          <w:szCs w:val="24"/>
        </w:rPr>
        <w:t xml:space="preserve"> Update -</w:t>
      </w:r>
      <w:r w:rsidR="00222CB9">
        <w:rPr>
          <w:rFonts w:cstheme="minorHAnsi"/>
          <w:sz w:val="24"/>
          <w:szCs w:val="24"/>
        </w:rPr>
        <w:t xml:space="preserve"> Danette Smith</w:t>
      </w:r>
    </w:p>
    <w:p w:rsidR="00222CB9" w:rsidRPr="000D1E84" w:rsidRDefault="000D1E84" w:rsidP="000D1E84">
      <w:pPr>
        <w:pStyle w:val="ListParagraph"/>
        <w:numPr>
          <w:ilvl w:val="0"/>
          <w:numId w:val="16"/>
        </w:numPr>
        <w:rPr>
          <w:rFonts w:cstheme="minorHAnsi"/>
          <w:sz w:val="24"/>
          <w:szCs w:val="24"/>
        </w:rPr>
      </w:pPr>
      <w:r w:rsidRPr="000D1E84">
        <w:rPr>
          <w:rFonts w:cstheme="minorHAnsi"/>
          <w:sz w:val="24"/>
          <w:szCs w:val="24"/>
        </w:rPr>
        <w:t>This is Danette’s f</w:t>
      </w:r>
      <w:r w:rsidR="00222CB9" w:rsidRPr="000D1E84">
        <w:rPr>
          <w:rFonts w:cstheme="minorHAnsi"/>
          <w:sz w:val="24"/>
          <w:szCs w:val="24"/>
        </w:rPr>
        <w:t>irst meeting</w:t>
      </w:r>
      <w:r w:rsidRPr="000D1E84">
        <w:rPr>
          <w:rFonts w:cstheme="minorHAnsi"/>
          <w:sz w:val="24"/>
          <w:szCs w:val="24"/>
        </w:rPr>
        <w:t xml:space="preserve"> since she became the CEO of Nebraska DHHS. Her history includes being the director of Virginia</w:t>
      </w:r>
      <w:r w:rsidR="00222CB9" w:rsidRPr="000D1E84">
        <w:rPr>
          <w:rFonts w:cstheme="minorHAnsi"/>
          <w:sz w:val="24"/>
          <w:szCs w:val="24"/>
        </w:rPr>
        <w:t xml:space="preserve"> Beach DSS, 25 years in </w:t>
      </w:r>
      <w:r w:rsidRPr="000D1E84">
        <w:rPr>
          <w:rFonts w:cstheme="minorHAnsi"/>
          <w:sz w:val="24"/>
          <w:szCs w:val="24"/>
        </w:rPr>
        <w:t>child welfare</w:t>
      </w:r>
      <w:r w:rsidR="00222CB9" w:rsidRPr="000D1E84">
        <w:rPr>
          <w:rFonts w:cstheme="minorHAnsi"/>
          <w:sz w:val="24"/>
          <w:szCs w:val="24"/>
        </w:rPr>
        <w:t xml:space="preserve"> in many cities</w:t>
      </w:r>
      <w:r w:rsidRPr="000D1E84">
        <w:rPr>
          <w:rFonts w:cstheme="minorHAnsi"/>
          <w:sz w:val="24"/>
          <w:szCs w:val="24"/>
        </w:rPr>
        <w:t>, including Chicago</w:t>
      </w:r>
      <w:r w:rsidR="00222CB9" w:rsidRPr="000D1E84">
        <w:rPr>
          <w:rFonts w:cstheme="minorHAnsi"/>
          <w:sz w:val="24"/>
          <w:szCs w:val="24"/>
        </w:rPr>
        <w:t xml:space="preserve">. </w:t>
      </w:r>
      <w:r w:rsidRPr="000D1E84">
        <w:rPr>
          <w:rFonts w:cstheme="minorHAnsi"/>
          <w:sz w:val="24"/>
          <w:szCs w:val="24"/>
        </w:rPr>
        <w:t>She sees that there is a</w:t>
      </w:r>
      <w:r w:rsidR="00222CB9" w:rsidRPr="000D1E84">
        <w:rPr>
          <w:rFonts w:cstheme="minorHAnsi"/>
          <w:sz w:val="24"/>
          <w:szCs w:val="24"/>
        </w:rPr>
        <w:t xml:space="preserve"> lot of work to be done and want</w:t>
      </w:r>
      <w:r w:rsidRPr="000D1E84">
        <w:rPr>
          <w:rFonts w:cstheme="minorHAnsi"/>
          <w:sz w:val="24"/>
          <w:szCs w:val="24"/>
        </w:rPr>
        <w:t>s</w:t>
      </w:r>
      <w:r w:rsidR="00222CB9" w:rsidRPr="000D1E84">
        <w:rPr>
          <w:rFonts w:cstheme="minorHAnsi"/>
          <w:sz w:val="24"/>
          <w:szCs w:val="24"/>
        </w:rPr>
        <w:t xml:space="preserve"> to </w:t>
      </w:r>
      <w:r w:rsidRPr="000D1E84">
        <w:rPr>
          <w:rFonts w:cstheme="minorHAnsi"/>
          <w:sz w:val="24"/>
          <w:szCs w:val="24"/>
        </w:rPr>
        <w:t>partner to ensure that</w:t>
      </w:r>
      <w:r w:rsidR="00222CB9" w:rsidRPr="000D1E84">
        <w:rPr>
          <w:rFonts w:cstheme="minorHAnsi"/>
          <w:sz w:val="24"/>
          <w:szCs w:val="24"/>
        </w:rPr>
        <w:t xml:space="preserve"> children </w:t>
      </w:r>
      <w:r w:rsidRPr="000D1E84">
        <w:rPr>
          <w:rFonts w:cstheme="minorHAnsi"/>
          <w:sz w:val="24"/>
          <w:szCs w:val="24"/>
        </w:rPr>
        <w:t xml:space="preserve">are </w:t>
      </w:r>
      <w:r w:rsidR="00222CB9" w:rsidRPr="000D1E84">
        <w:rPr>
          <w:rFonts w:cstheme="minorHAnsi"/>
          <w:sz w:val="24"/>
          <w:szCs w:val="24"/>
        </w:rPr>
        <w:t>healthy.</w:t>
      </w:r>
    </w:p>
    <w:p w:rsidR="000D1E84" w:rsidRDefault="000D1E84" w:rsidP="00632338">
      <w:pPr>
        <w:pStyle w:val="ListParagraph"/>
        <w:numPr>
          <w:ilvl w:val="0"/>
          <w:numId w:val="3"/>
        </w:numPr>
        <w:rPr>
          <w:rFonts w:cstheme="minorHAnsi"/>
          <w:sz w:val="24"/>
          <w:szCs w:val="24"/>
        </w:rPr>
      </w:pPr>
      <w:r>
        <w:rPr>
          <w:rFonts w:cstheme="minorHAnsi"/>
          <w:sz w:val="24"/>
          <w:szCs w:val="24"/>
        </w:rPr>
        <w:lastRenderedPageBreak/>
        <w:t>Eastern Service Area</w:t>
      </w:r>
      <w:r w:rsidR="00222CB9" w:rsidRPr="00632338">
        <w:rPr>
          <w:rFonts w:cstheme="minorHAnsi"/>
          <w:sz w:val="24"/>
          <w:szCs w:val="24"/>
        </w:rPr>
        <w:t xml:space="preserve">: </w:t>
      </w:r>
      <w:r>
        <w:rPr>
          <w:rFonts w:cstheme="minorHAnsi"/>
          <w:sz w:val="24"/>
          <w:szCs w:val="24"/>
        </w:rPr>
        <w:t xml:space="preserve">There has been an </w:t>
      </w:r>
      <w:r w:rsidR="00222CB9" w:rsidRPr="00632338">
        <w:rPr>
          <w:rFonts w:cstheme="minorHAnsi"/>
          <w:sz w:val="24"/>
          <w:szCs w:val="24"/>
        </w:rPr>
        <w:t>intent to award</w:t>
      </w:r>
      <w:r>
        <w:rPr>
          <w:rFonts w:cstheme="minorHAnsi"/>
          <w:sz w:val="24"/>
          <w:szCs w:val="24"/>
        </w:rPr>
        <w:t xml:space="preserve"> the contract to St. Francis Ministries, who</w:t>
      </w:r>
      <w:r w:rsidR="00222CB9" w:rsidRPr="00632338">
        <w:rPr>
          <w:rFonts w:cstheme="minorHAnsi"/>
          <w:sz w:val="24"/>
          <w:szCs w:val="24"/>
        </w:rPr>
        <w:t xml:space="preserve"> have </w:t>
      </w:r>
      <w:r>
        <w:rPr>
          <w:rFonts w:cstheme="minorHAnsi"/>
          <w:sz w:val="24"/>
          <w:szCs w:val="24"/>
        </w:rPr>
        <w:t>worked</w:t>
      </w:r>
      <w:r w:rsidR="00222CB9" w:rsidRPr="00632338">
        <w:rPr>
          <w:rFonts w:cstheme="minorHAnsi"/>
          <w:sz w:val="24"/>
          <w:szCs w:val="24"/>
        </w:rPr>
        <w:t xml:space="preserve"> on the western part of the state. </w:t>
      </w:r>
      <w:r>
        <w:rPr>
          <w:rFonts w:cstheme="minorHAnsi"/>
          <w:sz w:val="24"/>
          <w:szCs w:val="24"/>
        </w:rPr>
        <w:t>Their f</w:t>
      </w:r>
      <w:r w:rsidR="00222CB9" w:rsidRPr="00632338">
        <w:rPr>
          <w:rFonts w:cstheme="minorHAnsi"/>
          <w:sz w:val="24"/>
          <w:szCs w:val="24"/>
        </w:rPr>
        <w:t xml:space="preserve">lagship is in </w:t>
      </w:r>
      <w:r>
        <w:rPr>
          <w:rFonts w:cstheme="minorHAnsi"/>
          <w:sz w:val="24"/>
          <w:szCs w:val="24"/>
        </w:rPr>
        <w:t>Kansas, but have worked in Oklahoma, Texas</w:t>
      </w:r>
      <w:r w:rsidR="00222CB9" w:rsidRPr="00632338">
        <w:rPr>
          <w:rFonts w:cstheme="minorHAnsi"/>
          <w:sz w:val="24"/>
          <w:szCs w:val="24"/>
        </w:rPr>
        <w:t>,</w:t>
      </w:r>
      <w:r>
        <w:rPr>
          <w:rFonts w:cstheme="minorHAnsi"/>
          <w:sz w:val="24"/>
          <w:szCs w:val="24"/>
        </w:rPr>
        <w:t xml:space="preserve"> and Arkansas</w:t>
      </w:r>
      <w:r w:rsidR="00222CB9" w:rsidRPr="00632338">
        <w:rPr>
          <w:rFonts w:cstheme="minorHAnsi"/>
          <w:sz w:val="24"/>
          <w:szCs w:val="24"/>
        </w:rPr>
        <w:t xml:space="preserve">. </w:t>
      </w:r>
    </w:p>
    <w:p w:rsidR="00632338" w:rsidRDefault="00222CB9" w:rsidP="000D1E84">
      <w:pPr>
        <w:pStyle w:val="ListParagraph"/>
        <w:numPr>
          <w:ilvl w:val="1"/>
          <w:numId w:val="3"/>
        </w:numPr>
        <w:rPr>
          <w:rFonts w:cstheme="minorHAnsi"/>
          <w:sz w:val="24"/>
          <w:szCs w:val="24"/>
        </w:rPr>
      </w:pPr>
      <w:r w:rsidRPr="00632338">
        <w:rPr>
          <w:rFonts w:cstheme="minorHAnsi"/>
          <w:sz w:val="24"/>
          <w:szCs w:val="24"/>
        </w:rPr>
        <w:t xml:space="preserve">The process: RFP in coordination with DAS </w:t>
      </w:r>
      <w:r w:rsidR="000D1E84">
        <w:rPr>
          <w:rFonts w:cstheme="minorHAnsi"/>
          <w:sz w:val="24"/>
          <w:szCs w:val="24"/>
        </w:rPr>
        <w:t xml:space="preserve">was released </w:t>
      </w:r>
      <w:r w:rsidRPr="00632338">
        <w:rPr>
          <w:rFonts w:cstheme="minorHAnsi"/>
          <w:sz w:val="24"/>
          <w:szCs w:val="24"/>
        </w:rPr>
        <w:t>in January 2019. Proposals were ac</w:t>
      </w:r>
      <w:r w:rsidR="002C3875">
        <w:rPr>
          <w:rFonts w:cstheme="minorHAnsi"/>
          <w:sz w:val="24"/>
          <w:szCs w:val="24"/>
        </w:rPr>
        <w:t>cepted with two that</w:t>
      </w:r>
      <w:r w:rsidRPr="00632338">
        <w:rPr>
          <w:rFonts w:cstheme="minorHAnsi"/>
          <w:sz w:val="24"/>
          <w:szCs w:val="24"/>
        </w:rPr>
        <w:t xml:space="preserve"> were acceptable</w:t>
      </w:r>
      <w:r w:rsidR="002C3875">
        <w:rPr>
          <w:rFonts w:cstheme="minorHAnsi"/>
          <w:sz w:val="24"/>
          <w:szCs w:val="24"/>
        </w:rPr>
        <w:t xml:space="preserve">; St. Francis and </w:t>
      </w:r>
      <w:proofErr w:type="spellStart"/>
      <w:r w:rsidR="004E63D8">
        <w:rPr>
          <w:rFonts w:cstheme="minorHAnsi"/>
          <w:sz w:val="24"/>
          <w:szCs w:val="24"/>
        </w:rPr>
        <w:t>Promiseship</w:t>
      </w:r>
      <w:proofErr w:type="spellEnd"/>
      <w:r w:rsidRPr="00632338">
        <w:rPr>
          <w:rFonts w:cstheme="minorHAnsi"/>
          <w:sz w:val="24"/>
          <w:szCs w:val="24"/>
        </w:rPr>
        <w:t xml:space="preserve">. </w:t>
      </w:r>
      <w:r w:rsidR="002C3875">
        <w:rPr>
          <w:rFonts w:cstheme="minorHAnsi"/>
          <w:sz w:val="24"/>
          <w:szCs w:val="24"/>
        </w:rPr>
        <w:t xml:space="preserve">In </w:t>
      </w:r>
      <w:r w:rsidRPr="00632338">
        <w:rPr>
          <w:rFonts w:cstheme="minorHAnsi"/>
          <w:sz w:val="24"/>
          <w:szCs w:val="24"/>
        </w:rPr>
        <w:t>April</w:t>
      </w:r>
      <w:r w:rsidR="002C3875">
        <w:rPr>
          <w:rFonts w:cstheme="minorHAnsi"/>
          <w:sz w:val="24"/>
          <w:szCs w:val="24"/>
        </w:rPr>
        <w:t>, they</w:t>
      </w:r>
      <w:r w:rsidRPr="00632338">
        <w:rPr>
          <w:rFonts w:cstheme="minorHAnsi"/>
          <w:sz w:val="24"/>
          <w:szCs w:val="24"/>
        </w:rPr>
        <w:t xml:space="preserve"> started scoring</w:t>
      </w:r>
      <w:r w:rsidR="002C3875">
        <w:rPr>
          <w:rFonts w:cstheme="minorHAnsi"/>
          <w:sz w:val="24"/>
          <w:szCs w:val="24"/>
        </w:rPr>
        <w:t xml:space="preserve"> and after scoring with DAS, S</w:t>
      </w:r>
      <w:r w:rsidRPr="00632338">
        <w:rPr>
          <w:rFonts w:cstheme="minorHAnsi"/>
          <w:sz w:val="24"/>
          <w:szCs w:val="24"/>
        </w:rPr>
        <w:t>t. Francis stood out. She is c</w:t>
      </w:r>
      <w:r w:rsidR="002C3875">
        <w:rPr>
          <w:rFonts w:cstheme="minorHAnsi"/>
          <w:sz w:val="24"/>
          <w:szCs w:val="24"/>
        </w:rPr>
        <w:t xml:space="preserve">ommitted to a good transition from </w:t>
      </w:r>
      <w:proofErr w:type="spellStart"/>
      <w:r w:rsidR="002C3875">
        <w:rPr>
          <w:rFonts w:cstheme="minorHAnsi"/>
          <w:sz w:val="24"/>
          <w:szCs w:val="24"/>
        </w:rPr>
        <w:t>Promiseship</w:t>
      </w:r>
      <w:proofErr w:type="spellEnd"/>
      <w:r w:rsidR="002C3875">
        <w:rPr>
          <w:rFonts w:cstheme="minorHAnsi"/>
          <w:sz w:val="24"/>
          <w:szCs w:val="24"/>
        </w:rPr>
        <w:t xml:space="preserve"> and </w:t>
      </w:r>
      <w:r w:rsidRPr="00632338">
        <w:rPr>
          <w:rFonts w:cstheme="minorHAnsi"/>
          <w:sz w:val="24"/>
          <w:szCs w:val="24"/>
        </w:rPr>
        <w:t>knows that</w:t>
      </w:r>
      <w:r w:rsidR="002C3875">
        <w:rPr>
          <w:rFonts w:cstheme="minorHAnsi"/>
          <w:sz w:val="24"/>
          <w:szCs w:val="24"/>
        </w:rPr>
        <w:t xml:space="preserve"> transitions have not always </w:t>
      </w:r>
      <w:r w:rsidRPr="00632338">
        <w:rPr>
          <w:rFonts w:cstheme="minorHAnsi"/>
          <w:sz w:val="24"/>
          <w:szCs w:val="24"/>
        </w:rPr>
        <w:t>been</w:t>
      </w:r>
      <w:r w:rsidR="002C3875">
        <w:rPr>
          <w:rFonts w:cstheme="minorHAnsi"/>
          <w:sz w:val="24"/>
          <w:szCs w:val="24"/>
        </w:rPr>
        <w:t xml:space="preserve"> done right in the past</w:t>
      </w:r>
      <w:r w:rsidRPr="00632338">
        <w:rPr>
          <w:rFonts w:cstheme="minorHAnsi"/>
          <w:sz w:val="24"/>
          <w:szCs w:val="24"/>
        </w:rPr>
        <w:t xml:space="preserve">. </w:t>
      </w:r>
      <w:r w:rsidR="002C3875">
        <w:rPr>
          <w:rFonts w:cstheme="minorHAnsi"/>
          <w:sz w:val="24"/>
          <w:szCs w:val="24"/>
        </w:rPr>
        <w:t>The</w:t>
      </w:r>
      <w:r w:rsidRPr="00632338">
        <w:rPr>
          <w:rFonts w:cstheme="minorHAnsi"/>
          <w:sz w:val="24"/>
          <w:szCs w:val="24"/>
        </w:rPr>
        <w:t xml:space="preserve"> warm handoff </w:t>
      </w:r>
      <w:r w:rsidR="002C3875">
        <w:rPr>
          <w:rFonts w:cstheme="minorHAnsi"/>
          <w:sz w:val="24"/>
          <w:szCs w:val="24"/>
        </w:rPr>
        <w:t xml:space="preserve">from </w:t>
      </w:r>
      <w:proofErr w:type="spellStart"/>
      <w:r w:rsidR="002C3875">
        <w:rPr>
          <w:rFonts w:cstheme="minorHAnsi"/>
          <w:sz w:val="24"/>
          <w:szCs w:val="24"/>
        </w:rPr>
        <w:t>Promiseship</w:t>
      </w:r>
      <w:proofErr w:type="spellEnd"/>
      <w:r w:rsidR="002C3875">
        <w:rPr>
          <w:rFonts w:cstheme="minorHAnsi"/>
          <w:sz w:val="24"/>
          <w:szCs w:val="24"/>
        </w:rPr>
        <w:t xml:space="preserve"> to St. Francis </w:t>
      </w:r>
      <w:r w:rsidRPr="00632338">
        <w:rPr>
          <w:rFonts w:cstheme="minorHAnsi"/>
          <w:sz w:val="24"/>
          <w:szCs w:val="24"/>
        </w:rPr>
        <w:t xml:space="preserve">happened yesterday. </w:t>
      </w:r>
      <w:r w:rsidR="002C3875">
        <w:rPr>
          <w:rFonts w:cstheme="minorHAnsi"/>
          <w:sz w:val="24"/>
          <w:szCs w:val="24"/>
        </w:rPr>
        <w:t>DHHS w</w:t>
      </w:r>
      <w:r w:rsidRPr="00632338">
        <w:rPr>
          <w:rFonts w:cstheme="minorHAnsi"/>
          <w:sz w:val="24"/>
          <w:szCs w:val="24"/>
        </w:rPr>
        <w:t>ant</w:t>
      </w:r>
      <w:r w:rsidR="002C3875">
        <w:rPr>
          <w:rFonts w:cstheme="minorHAnsi"/>
          <w:sz w:val="24"/>
          <w:szCs w:val="24"/>
        </w:rPr>
        <w:t>s</w:t>
      </w:r>
      <w:r w:rsidRPr="00632338">
        <w:rPr>
          <w:rFonts w:cstheme="minorHAnsi"/>
          <w:sz w:val="24"/>
          <w:szCs w:val="24"/>
        </w:rPr>
        <w:t xml:space="preserve"> to honor the work of </w:t>
      </w:r>
      <w:proofErr w:type="spellStart"/>
      <w:r w:rsidRPr="00632338">
        <w:rPr>
          <w:rFonts w:cstheme="minorHAnsi"/>
          <w:sz w:val="24"/>
          <w:szCs w:val="24"/>
        </w:rPr>
        <w:t>Promiseship</w:t>
      </w:r>
      <w:proofErr w:type="spellEnd"/>
      <w:r w:rsidRPr="00632338">
        <w:rPr>
          <w:rFonts w:cstheme="minorHAnsi"/>
          <w:sz w:val="24"/>
          <w:szCs w:val="24"/>
        </w:rPr>
        <w:t>.</w:t>
      </w:r>
      <w:r w:rsidR="00632338" w:rsidRPr="00632338">
        <w:rPr>
          <w:rFonts w:cstheme="minorHAnsi"/>
          <w:sz w:val="24"/>
          <w:szCs w:val="24"/>
        </w:rPr>
        <w:t xml:space="preserve"> </w:t>
      </w:r>
      <w:r w:rsidR="002C3875">
        <w:rPr>
          <w:rFonts w:cstheme="minorHAnsi"/>
          <w:sz w:val="24"/>
          <w:szCs w:val="24"/>
        </w:rPr>
        <w:t>DHHS is a</w:t>
      </w:r>
      <w:r w:rsidR="00632338" w:rsidRPr="00632338">
        <w:rPr>
          <w:rFonts w:cstheme="minorHAnsi"/>
          <w:sz w:val="24"/>
          <w:szCs w:val="24"/>
        </w:rPr>
        <w:t xml:space="preserve">sking for </w:t>
      </w:r>
      <w:r w:rsidR="002C3875">
        <w:rPr>
          <w:rFonts w:cstheme="minorHAnsi"/>
          <w:sz w:val="24"/>
          <w:szCs w:val="24"/>
        </w:rPr>
        <w:t xml:space="preserve">some </w:t>
      </w:r>
      <w:r w:rsidR="00632338" w:rsidRPr="00632338">
        <w:rPr>
          <w:rFonts w:cstheme="minorHAnsi"/>
          <w:sz w:val="24"/>
          <w:szCs w:val="24"/>
        </w:rPr>
        <w:t>blind faith to work through the transition and be ready to go by January 2020. There is a 1-800 number for families so that they can ask questions</w:t>
      </w:r>
      <w:r w:rsidR="002C3875">
        <w:rPr>
          <w:rFonts w:cstheme="minorHAnsi"/>
          <w:sz w:val="24"/>
          <w:szCs w:val="24"/>
        </w:rPr>
        <w:t xml:space="preserve"> caused by this transition</w:t>
      </w:r>
      <w:r w:rsidR="00632338" w:rsidRPr="00632338">
        <w:rPr>
          <w:rFonts w:cstheme="minorHAnsi"/>
          <w:sz w:val="24"/>
          <w:szCs w:val="24"/>
        </w:rPr>
        <w:t xml:space="preserve">. </w:t>
      </w:r>
      <w:r w:rsidR="002C3875">
        <w:rPr>
          <w:rFonts w:cstheme="minorHAnsi"/>
          <w:sz w:val="24"/>
          <w:szCs w:val="24"/>
        </w:rPr>
        <w:t>They are also c</w:t>
      </w:r>
      <w:r w:rsidR="00632338" w:rsidRPr="00632338">
        <w:rPr>
          <w:rFonts w:cstheme="minorHAnsi"/>
          <w:sz w:val="24"/>
          <w:szCs w:val="24"/>
        </w:rPr>
        <w:t xml:space="preserve">reating a website to inform stakeholders about the transition. There will also be town hall meetings. </w:t>
      </w:r>
    </w:p>
    <w:p w:rsidR="00632338" w:rsidRDefault="002C3875" w:rsidP="00632338">
      <w:pPr>
        <w:pStyle w:val="ListParagraph"/>
        <w:numPr>
          <w:ilvl w:val="0"/>
          <w:numId w:val="3"/>
        </w:numPr>
        <w:rPr>
          <w:rFonts w:cstheme="minorHAnsi"/>
          <w:sz w:val="24"/>
          <w:szCs w:val="24"/>
        </w:rPr>
      </w:pPr>
      <w:r>
        <w:rPr>
          <w:rFonts w:cstheme="minorHAnsi"/>
          <w:sz w:val="24"/>
          <w:szCs w:val="24"/>
        </w:rPr>
        <w:t>Danette a</w:t>
      </w:r>
      <w:r w:rsidR="00632338">
        <w:rPr>
          <w:rFonts w:cstheme="minorHAnsi"/>
          <w:sz w:val="24"/>
          <w:szCs w:val="24"/>
        </w:rPr>
        <w:t xml:space="preserve">rrived in February </w:t>
      </w:r>
      <w:r>
        <w:rPr>
          <w:rFonts w:cstheme="minorHAnsi"/>
          <w:sz w:val="24"/>
          <w:szCs w:val="24"/>
        </w:rPr>
        <w:t xml:space="preserve"> and her </w:t>
      </w:r>
      <w:r w:rsidR="00632338">
        <w:rPr>
          <w:rFonts w:cstheme="minorHAnsi"/>
          <w:sz w:val="24"/>
          <w:szCs w:val="24"/>
        </w:rPr>
        <w:t xml:space="preserve">190 days </w:t>
      </w:r>
      <w:r>
        <w:rPr>
          <w:rFonts w:cstheme="minorHAnsi"/>
          <w:sz w:val="24"/>
          <w:szCs w:val="24"/>
        </w:rPr>
        <w:t>have highlighted some priorities for her</w:t>
      </w:r>
      <w:r w:rsidR="00632338">
        <w:rPr>
          <w:rFonts w:cstheme="minorHAnsi"/>
          <w:sz w:val="24"/>
          <w:szCs w:val="24"/>
        </w:rPr>
        <w:t xml:space="preserve">: </w:t>
      </w:r>
    </w:p>
    <w:p w:rsidR="00632338" w:rsidRDefault="00632338" w:rsidP="00632338">
      <w:pPr>
        <w:pStyle w:val="ListParagraph"/>
        <w:numPr>
          <w:ilvl w:val="1"/>
          <w:numId w:val="3"/>
        </w:numPr>
        <w:rPr>
          <w:rFonts w:cstheme="minorHAnsi"/>
          <w:sz w:val="24"/>
          <w:szCs w:val="24"/>
        </w:rPr>
      </w:pPr>
      <w:r>
        <w:rPr>
          <w:rFonts w:cstheme="minorHAnsi"/>
          <w:sz w:val="24"/>
          <w:szCs w:val="24"/>
        </w:rPr>
        <w:t>How can w</w:t>
      </w:r>
      <w:r w:rsidR="002C3875">
        <w:rPr>
          <w:rFonts w:cstheme="minorHAnsi"/>
          <w:sz w:val="24"/>
          <w:szCs w:val="24"/>
        </w:rPr>
        <w:t>e improve services at the YRTCs?</w:t>
      </w:r>
      <w:r>
        <w:rPr>
          <w:rFonts w:cstheme="minorHAnsi"/>
          <w:sz w:val="24"/>
          <w:szCs w:val="24"/>
        </w:rPr>
        <w:t xml:space="preserve"> What are </w:t>
      </w:r>
      <w:r w:rsidR="002C3875">
        <w:rPr>
          <w:rFonts w:cstheme="minorHAnsi"/>
          <w:sz w:val="24"/>
          <w:szCs w:val="24"/>
        </w:rPr>
        <w:t>the YRTCs for: correctional; t</w:t>
      </w:r>
      <w:r>
        <w:rPr>
          <w:rFonts w:cstheme="minorHAnsi"/>
          <w:sz w:val="24"/>
          <w:szCs w:val="24"/>
        </w:rPr>
        <w:t>reatment? Asked for a meeting in July</w:t>
      </w:r>
      <w:r w:rsidR="002C3875">
        <w:rPr>
          <w:rFonts w:cstheme="minorHAnsi"/>
          <w:sz w:val="24"/>
          <w:szCs w:val="24"/>
        </w:rPr>
        <w:t xml:space="preserve"> with the YRTC leadership</w:t>
      </w:r>
      <w:r>
        <w:rPr>
          <w:rFonts w:cstheme="minorHAnsi"/>
          <w:sz w:val="24"/>
          <w:szCs w:val="24"/>
        </w:rPr>
        <w:t xml:space="preserve">. What are the kinds of </w:t>
      </w:r>
      <w:r w:rsidR="002C3875">
        <w:rPr>
          <w:rFonts w:cstheme="minorHAnsi"/>
          <w:sz w:val="24"/>
          <w:szCs w:val="24"/>
        </w:rPr>
        <w:t>services that we should provide? It is</w:t>
      </w:r>
      <w:r>
        <w:rPr>
          <w:rFonts w:cstheme="minorHAnsi"/>
          <w:sz w:val="24"/>
          <w:szCs w:val="24"/>
        </w:rPr>
        <w:t xml:space="preserve"> the last stop – communicates no hope. Wants to communicate that there is hope. </w:t>
      </w:r>
      <w:r w:rsidR="0014625D">
        <w:rPr>
          <w:rFonts w:cstheme="minorHAnsi"/>
          <w:sz w:val="24"/>
          <w:szCs w:val="24"/>
        </w:rPr>
        <w:t>Want to prepare the young adults for adulthood.</w:t>
      </w:r>
    </w:p>
    <w:p w:rsidR="0014625D" w:rsidRDefault="0014625D" w:rsidP="00632338">
      <w:pPr>
        <w:pStyle w:val="ListParagraph"/>
        <w:numPr>
          <w:ilvl w:val="1"/>
          <w:numId w:val="3"/>
        </w:numPr>
        <w:rPr>
          <w:rFonts w:cstheme="minorHAnsi"/>
          <w:sz w:val="24"/>
          <w:szCs w:val="24"/>
        </w:rPr>
      </w:pPr>
      <w:r>
        <w:rPr>
          <w:rFonts w:cstheme="minorHAnsi"/>
          <w:sz w:val="24"/>
          <w:szCs w:val="24"/>
        </w:rPr>
        <w:t xml:space="preserve">Continuum of mental health child welfare services. Only tool </w:t>
      </w:r>
      <w:r w:rsidR="0074607F">
        <w:rPr>
          <w:rFonts w:cstheme="minorHAnsi"/>
          <w:sz w:val="24"/>
          <w:szCs w:val="24"/>
        </w:rPr>
        <w:t xml:space="preserve">right now </w:t>
      </w:r>
      <w:r>
        <w:rPr>
          <w:rFonts w:cstheme="minorHAnsi"/>
          <w:sz w:val="24"/>
          <w:szCs w:val="24"/>
        </w:rPr>
        <w:t>is PRTF</w:t>
      </w:r>
      <w:r w:rsidR="0074607F">
        <w:rPr>
          <w:rFonts w:cstheme="minorHAnsi"/>
          <w:sz w:val="24"/>
          <w:szCs w:val="24"/>
        </w:rPr>
        <w:t xml:space="preserve">; need to have a continuum and </w:t>
      </w:r>
      <w:r>
        <w:rPr>
          <w:rFonts w:cstheme="minorHAnsi"/>
          <w:sz w:val="24"/>
          <w:szCs w:val="24"/>
        </w:rPr>
        <w:t>make the right fit</w:t>
      </w:r>
      <w:r w:rsidR="0074607F">
        <w:rPr>
          <w:rFonts w:cstheme="minorHAnsi"/>
          <w:sz w:val="24"/>
          <w:szCs w:val="24"/>
        </w:rPr>
        <w:t xml:space="preserve"> for children. Looking at the foster care </w:t>
      </w:r>
      <w:r>
        <w:rPr>
          <w:rFonts w:cstheme="minorHAnsi"/>
          <w:sz w:val="24"/>
          <w:szCs w:val="24"/>
        </w:rPr>
        <w:t xml:space="preserve">system to create </w:t>
      </w:r>
      <w:r w:rsidR="0074607F">
        <w:rPr>
          <w:rFonts w:cstheme="minorHAnsi"/>
          <w:sz w:val="24"/>
          <w:szCs w:val="24"/>
        </w:rPr>
        <w:t>it. It is</w:t>
      </w:r>
      <w:r>
        <w:rPr>
          <w:rFonts w:cstheme="minorHAnsi"/>
          <w:sz w:val="24"/>
          <w:szCs w:val="24"/>
        </w:rPr>
        <w:t xml:space="preserve"> a travesty to send kids to PRTF or congregate care when </w:t>
      </w:r>
      <w:r w:rsidR="0074607F">
        <w:rPr>
          <w:rFonts w:cstheme="minorHAnsi"/>
          <w:sz w:val="24"/>
          <w:szCs w:val="24"/>
        </w:rPr>
        <w:t>it is not what they need.</w:t>
      </w:r>
    </w:p>
    <w:p w:rsidR="0074607F" w:rsidRDefault="0014625D" w:rsidP="0074607F">
      <w:pPr>
        <w:pStyle w:val="ListParagraph"/>
        <w:numPr>
          <w:ilvl w:val="0"/>
          <w:numId w:val="3"/>
        </w:numPr>
        <w:rPr>
          <w:rFonts w:cstheme="minorHAnsi"/>
          <w:sz w:val="24"/>
          <w:szCs w:val="24"/>
        </w:rPr>
      </w:pPr>
      <w:r>
        <w:rPr>
          <w:rFonts w:cstheme="minorHAnsi"/>
          <w:sz w:val="24"/>
          <w:szCs w:val="24"/>
        </w:rPr>
        <w:t>Very family centered – have to talk about parents with the children.</w:t>
      </w:r>
    </w:p>
    <w:p w:rsidR="0014625D" w:rsidRPr="0074607F" w:rsidRDefault="0014625D" w:rsidP="0074607F">
      <w:pPr>
        <w:pStyle w:val="ListParagraph"/>
        <w:numPr>
          <w:ilvl w:val="0"/>
          <w:numId w:val="16"/>
        </w:numPr>
        <w:rPr>
          <w:rFonts w:cstheme="minorHAnsi"/>
          <w:sz w:val="24"/>
          <w:szCs w:val="24"/>
        </w:rPr>
      </w:pPr>
      <w:r w:rsidRPr="0074607F">
        <w:rPr>
          <w:rFonts w:cstheme="minorHAnsi"/>
          <w:sz w:val="24"/>
          <w:szCs w:val="24"/>
        </w:rPr>
        <w:t>Discussion re: prevention, caseload for St. Francis</w:t>
      </w:r>
      <w:r w:rsidR="0074607F">
        <w:rPr>
          <w:rFonts w:cstheme="minorHAnsi"/>
          <w:sz w:val="24"/>
          <w:szCs w:val="24"/>
        </w:rPr>
        <w:t>; DHHS w</w:t>
      </w:r>
      <w:r w:rsidR="00790EF9" w:rsidRPr="0074607F">
        <w:rPr>
          <w:rFonts w:cstheme="minorHAnsi"/>
          <w:sz w:val="24"/>
          <w:szCs w:val="24"/>
        </w:rPr>
        <w:t xml:space="preserve">ill hold them to state statute. </w:t>
      </w: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p>
    <w:p w:rsidR="00A37E4D" w:rsidRDefault="003548A1" w:rsidP="00A37E4D">
      <w:pPr>
        <w:rPr>
          <w:rFonts w:cstheme="minorHAnsi"/>
          <w:sz w:val="24"/>
          <w:szCs w:val="24"/>
        </w:rPr>
      </w:pPr>
      <w:r>
        <w:rPr>
          <w:rFonts w:cstheme="minorHAnsi"/>
          <w:sz w:val="24"/>
          <w:szCs w:val="24"/>
        </w:rPr>
        <w:t xml:space="preserve">Legislative </w:t>
      </w:r>
      <w:proofErr w:type="gramStart"/>
      <w:r>
        <w:rPr>
          <w:rFonts w:cstheme="minorHAnsi"/>
          <w:sz w:val="24"/>
          <w:szCs w:val="24"/>
        </w:rPr>
        <w:t xml:space="preserve">Update </w:t>
      </w:r>
      <w:r w:rsidR="00790EF9">
        <w:rPr>
          <w:rFonts w:cstheme="minorHAnsi"/>
          <w:sz w:val="24"/>
          <w:szCs w:val="24"/>
        </w:rPr>
        <w:t xml:space="preserve"> –</w:t>
      </w:r>
      <w:proofErr w:type="gramEnd"/>
      <w:r w:rsidR="00790EF9">
        <w:rPr>
          <w:rFonts w:cstheme="minorHAnsi"/>
          <w:sz w:val="24"/>
          <w:szCs w:val="24"/>
        </w:rPr>
        <w:t xml:space="preserve"> Eric Asboe </w:t>
      </w:r>
      <w:r>
        <w:rPr>
          <w:rFonts w:cstheme="minorHAnsi"/>
          <w:sz w:val="24"/>
          <w:szCs w:val="24"/>
        </w:rPr>
        <w:t>for</w:t>
      </w:r>
      <w:r w:rsidR="00790EF9">
        <w:rPr>
          <w:rFonts w:cstheme="minorHAnsi"/>
          <w:sz w:val="24"/>
          <w:szCs w:val="24"/>
        </w:rPr>
        <w:t xml:space="preserve"> Sen. Pansing Brooks</w:t>
      </w:r>
    </w:p>
    <w:p w:rsidR="003548A1" w:rsidRPr="003548A1" w:rsidRDefault="003548A1" w:rsidP="003548A1">
      <w:pPr>
        <w:pStyle w:val="ListParagraph"/>
        <w:rPr>
          <w:rFonts w:cstheme="minorHAnsi"/>
          <w:b/>
          <w:sz w:val="24"/>
          <w:szCs w:val="24"/>
        </w:rPr>
      </w:pPr>
      <w:r w:rsidRPr="003548A1">
        <w:rPr>
          <w:rFonts w:cstheme="minorHAnsi"/>
          <w:b/>
          <w:sz w:val="24"/>
          <w:szCs w:val="24"/>
        </w:rPr>
        <w:t>A summary of relevant bills</w:t>
      </w:r>
    </w:p>
    <w:p w:rsidR="00790EF9" w:rsidRPr="006517D1" w:rsidRDefault="00790EF9" w:rsidP="006517D1">
      <w:pPr>
        <w:pStyle w:val="ListParagraph"/>
        <w:numPr>
          <w:ilvl w:val="0"/>
          <w:numId w:val="1"/>
        </w:numPr>
        <w:rPr>
          <w:rFonts w:cstheme="minorHAnsi"/>
          <w:sz w:val="24"/>
          <w:szCs w:val="24"/>
        </w:rPr>
      </w:pPr>
      <w:r w:rsidRPr="006517D1">
        <w:rPr>
          <w:rFonts w:cstheme="minorHAnsi"/>
          <w:sz w:val="24"/>
          <w:szCs w:val="24"/>
        </w:rPr>
        <w:t>LB 670 from last year provisions take effect July 1, 2019</w:t>
      </w:r>
    </w:p>
    <w:p w:rsidR="00790EF9" w:rsidRPr="006517D1" w:rsidRDefault="00790EF9" w:rsidP="006517D1">
      <w:pPr>
        <w:pStyle w:val="ListParagraph"/>
        <w:numPr>
          <w:ilvl w:val="0"/>
          <w:numId w:val="1"/>
        </w:numPr>
        <w:rPr>
          <w:rFonts w:cstheme="minorHAnsi"/>
          <w:sz w:val="24"/>
          <w:szCs w:val="24"/>
        </w:rPr>
      </w:pPr>
      <w:r w:rsidRPr="006517D1">
        <w:rPr>
          <w:rFonts w:cstheme="minorHAnsi"/>
          <w:sz w:val="24"/>
          <w:szCs w:val="24"/>
        </w:rPr>
        <w:t xml:space="preserve">LB 59 </w:t>
      </w:r>
      <w:r w:rsidR="004B5367" w:rsidRPr="006517D1">
        <w:rPr>
          <w:rFonts w:cstheme="minorHAnsi"/>
          <w:sz w:val="24"/>
          <w:szCs w:val="24"/>
        </w:rPr>
        <w:t>–</w:t>
      </w:r>
      <w:r w:rsidRPr="006517D1">
        <w:rPr>
          <w:rFonts w:cstheme="minorHAnsi"/>
          <w:sz w:val="24"/>
          <w:szCs w:val="24"/>
        </w:rPr>
        <w:t xml:space="preserve"> </w:t>
      </w:r>
      <w:r w:rsidR="004B5367" w:rsidRPr="006517D1">
        <w:rPr>
          <w:rFonts w:cstheme="minorHAnsi"/>
          <w:sz w:val="24"/>
          <w:szCs w:val="24"/>
        </w:rPr>
        <w:t xml:space="preserve">licensing </w:t>
      </w:r>
      <w:r w:rsidR="003548A1">
        <w:rPr>
          <w:rFonts w:cstheme="minorHAnsi"/>
          <w:sz w:val="24"/>
          <w:szCs w:val="24"/>
        </w:rPr>
        <w:t>and background checks for DHHS</w:t>
      </w:r>
    </w:p>
    <w:p w:rsidR="004B5367" w:rsidRPr="006517D1" w:rsidRDefault="004B5367" w:rsidP="006517D1">
      <w:pPr>
        <w:pStyle w:val="ListParagraph"/>
        <w:numPr>
          <w:ilvl w:val="0"/>
          <w:numId w:val="1"/>
        </w:numPr>
        <w:rPr>
          <w:rFonts w:cstheme="minorHAnsi"/>
          <w:sz w:val="24"/>
          <w:szCs w:val="24"/>
        </w:rPr>
      </w:pPr>
      <w:r w:rsidRPr="006517D1">
        <w:rPr>
          <w:rFonts w:cstheme="minorHAnsi"/>
          <w:sz w:val="24"/>
          <w:szCs w:val="24"/>
        </w:rPr>
        <w:t xml:space="preserve">LB 354 – sealing of juvenile records. </w:t>
      </w:r>
    </w:p>
    <w:p w:rsidR="004B5367" w:rsidRPr="006517D1" w:rsidRDefault="004B5367" w:rsidP="006517D1">
      <w:pPr>
        <w:pStyle w:val="ListParagraph"/>
        <w:numPr>
          <w:ilvl w:val="0"/>
          <w:numId w:val="1"/>
        </w:numPr>
        <w:rPr>
          <w:rFonts w:cstheme="minorHAnsi"/>
          <w:sz w:val="24"/>
          <w:szCs w:val="24"/>
        </w:rPr>
      </w:pPr>
      <w:r w:rsidRPr="006517D1">
        <w:rPr>
          <w:rFonts w:cstheme="minorHAnsi"/>
          <w:sz w:val="24"/>
          <w:szCs w:val="24"/>
        </w:rPr>
        <w:t xml:space="preserve">LB 519 – trafficking, changes </w:t>
      </w:r>
      <w:r w:rsidR="003548A1">
        <w:rPr>
          <w:rFonts w:cstheme="minorHAnsi"/>
          <w:sz w:val="24"/>
          <w:szCs w:val="24"/>
        </w:rPr>
        <w:t>definition</w:t>
      </w:r>
      <w:r w:rsidRPr="006517D1">
        <w:rPr>
          <w:rFonts w:cstheme="minorHAnsi"/>
          <w:sz w:val="24"/>
          <w:szCs w:val="24"/>
        </w:rPr>
        <w:t xml:space="preserve"> of child abuse and neglect, no time limits for prosecution</w:t>
      </w:r>
    </w:p>
    <w:p w:rsidR="004B5367" w:rsidRPr="006517D1" w:rsidRDefault="004B5367" w:rsidP="006517D1">
      <w:pPr>
        <w:pStyle w:val="ListParagraph"/>
        <w:numPr>
          <w:ilvl w:val="0"/>
          <w:numId w:val="1"/>
        </w:numPr>
        <w:rPr>
          <w:rFonts w:cstheme="minorHAnsi"/>
          <w:sz w:val="24"/>
          <w:szCs w:val="24"/>
        </w:rPr>
      </w:pPr>
      <w:r w:rsidRPr="006517D1">
        <w:rPr>
          <w:rFonts w:cstheme="minorHAnsi"/>
          <w:sz w:val="24"/>
          <w:szCs w:val="24"/>
        </w:rPr>
        <w:t xml:space="preserve">LB 595 – codifies </w:t>
      </w:r>
      <w:r w:rsidR="003548A1">
        <w:rPr>
          <w:rFonts w:cstheme="minorHAnsi"/>
          <w:sz w:val="24"/>
          <w:szCs w:val="24"/>
        </w:rPr>
        <w:t>Restorative Justice</w:t>
      </w:r>
      <w:r w:rsidRPr="006517D1">
        <w:rPr>
          <w:rFonts w:cstheme="minorHAnsi"/>
          <w:sz w:val="24"/>
          <w:szCs w:val="24"/>
        </w:rPr>
        <w:t xml:space="preserve"> duties in the </w:t>
      </w:r>
      <w:r w:rsidR="003548A1">
        <w:rPr>
          <w:rFonts w:cstheme="minorHAnsi"/>
          <w:sz w:val="24"/>
          <w:szCs w:val="24"/>
        </w:rPr>
        <w:t>Office of Dispute Resolution</w:t>
      </w:r>
    </w:p>
    <w:p w:rsidR="004B5367" w:rsidRPr="003548A1" w:rsidRDefault="004B5367" w:rsidP="00A37E4D">
      <w:pPr>
        <w:pStyle w:val="ListParagraph"/>
        <w:numPr>
          <w:ilvl w:val="0"/>
          <w:numId w:val="1"/>
        </w:numPr>
        <w:rPr>
          <w:rFonts w:cstheme="minorHAnsi"/>
          <w:sz w:val="24"/>
          <w:szCs w:val="24"/>
        </w:rPr>
      </w:pPr>
      <w:r w:rsidRPr="006517D1">
        <w:rPr>
          <w:rFonts w:cstheme="minorHAnsi"/>
          <w:sz w:val="24"/>
          <w:szCs w:val="24"/>
        </w:rPr>
        <w:t>LB 600 – B2i and Children’s Commission 2.0</w:t>
      </w:r>
    </w:p>
    <w:p w:rsidR="004B5367" w:rsidRPr="003548A1" w:rsidRDefault="004B5367" w:rsidP="003548A1">
      <w:pPr>
        <w:pStyle w:val="ListParagraph"/>
        <w:numPr>
          <w:ilvl w:val="0"/>
          <w:numId w:val="16"/>
        </w:numPr>
        <w:rPr>
          <w:rFonts w:cstheme="minorHAnsi"/>
          <w:sz w:val="24"/>
          <w:szCs w:val="24"/>
        </w:rPr>
      </w:pPr>
      <w:r w:rsidRPr="003548A1">
        <w:rPr>
          <w:rFonts w:cstheme="minorHAnsi"/>
          <w:sz w:val="24"/>
          <w:szCs w:val="24"/>
        </w:rPr>
        <w:t>Note on the budget – direct appropriation to CASA from $300k to $500k</w:t>
      </w:r>
    </w:p>
    <w:p w:rsidR="004B5367" w:rsidRPr="003548A1" w:rsidRDefault="004B5367" w:rsidP="003548A1">
      <w:pPr>
        <w:pStyle w:val="ListParagraph"/>
        <w:numPr>
          <w:ilvl w:val="0"/>
          <w:numId w:val="16"/>
        </w:numPr>
        <w:rPr>
          <w:rFonts w:cstheme="minorHAnsi"/>
          <w:sz w:val="24"/>
          <w:szCs w:val="24"/>
        </w:rPr>
      </w:pPr>
      <w:r w:rsidRPr="003548A1">
        <w:rPr>
          <w:rFonts w:cstheme="minorHAnsi"/>
          <w:sz w:val="24"/>
          <w:szCs w:val="24"/>
        </w:rPr>
        <w:t xml:space="preserve">There are many bills still </w:t>
      </w:r>
      <w:r w:rsidR="003548A1" w:rsidRPr="003548A1">
        <w:rPr>
          <w:rFonts w:cstheme="minorHAnsi"/>
          <w:sz w:val="24"/>
          <w:szCs w:val="24"/>
        </w:rPr>
        <w:t>on general file that could come up in 2020</w:t>
      </w:r>
      <w:r w:rsidRPr="003548A1">
        <w:rPr>
          <w:rFonts w:cstheme="minorHAnsi"/>
          <w:sz w:val="24"/>
          <w:szCs w:val="24"/>
        </w:rPr>
        <w:t xml:space="preserve">: LB </w:t>
      </w:r>
      <w:r w:rsidR="003548A1" w:rsidRPr="003548A1">
        <w:rPr>
          <w:rFonts w:cstheme="minorHAnsi"/>
          <w:sz w:val="24"/>
          <w:szCs w:val="24"/>
        </w:rPr>
        <w:t xml:space="preserve">231, right to counsel; </w:t>
      </w:r>
      <w:r w:rsidRPr="003548A1">
        <w:rPr>
          <w:rFonts w:cstheme="minorHAnsi"/>
          <w:sz w:val="24"/>
          <w:szCs w:val="24"/>
        </w:rPr>
        <w:t>LB 388, guardianships, placements, TPRs</w:t>
      </w:r>
      <w:r w:rsidR="003548A1" w:rsidRPr="003548A1">
        <w:rPr>
          <w:rFonts w:cstheme="minorHAnsi"/>
          <w:sz w:val="24"/>
          <w:szCs w:val="24"/>
        </w:rPr>
        <w:t>;</w:t>
      </w:r>
      <w:r w:rsidRPr="003548A1">
        <w:rPr>
          <w:rFonts w:cstheme="minorHAnsi"/>
          <w:sz w:val="24"/>
          <w:szCs w:val="24"/>
        </w:rPr>
        <w:t xml:space="preserve"> and LB 328, </w:t>
      </w:r>
      <w:r w:rsidR="003548A1" w:rsidRPr="003548A1">
        <w:rPr>
          <w:rFonts w:cstheme="minorHAnsi"/>
          <w:sz w:val="24"/>
          <w:szCs w:val="24"/>
        </w:rPr>
        <w:t>Nebraska FFPSA</w:t>
      </w:r>
    </w:p>
    <w:p w:rsidR="004B5367" w:rsidRPr="003548A1" w:rsidRDefault="003548A1" w:rsidP="003548A1">
      <w:pPr>
        <w:ind w:firstLine="360"/>
        <w:rPr>
          <w:rFonts w:cstheme="minorHAnsi"/>
          <w:b/>
          <w:sz w:val="24"/>
          <w:szCs w:val="24"/>
        </w:rPr>
      </w:pPr>
      <w:r w:rsidRPr="003548A1">
        <w:rPr>
          <w:rFonts w:cstheme="minorHAnsi"/>
          <w:b/>
          <w:sz w:val="24"/>
          <w:szCs w:val="24"/>
        </w:rPr>
        <w:t>Legislative Resolutions</w:t>
      </w:r>
    </w:p>
    <w:p w:rsidR="004B5367" w:rsidRPr="006517D1" w:rsidRDefault="003548A1" w:rsidP="006517D1">
      <w:pPr>
        <w:pStyle w:val="ListParagraph"/>
        <w:numPr>
          <w:ilvl w:val="0"/>
          <w:numId w:val="4"/>
        </w:numPr>
        <w:rPr>
          <w:rFonts w:cstheme="minorHAnsi"/>
          <w:sz w:val="24"/>
          <w:szCs w:val="24"/>
        </w:rPr>
      </w:pPr>
      <w:r>
        <w:rPr>
          <w:rFonts w:cstheme="minorHAnsi"/>
          <w:sz w:val="24"/>
          <w:szCs w:val="24"/>
        </w:rPr>
        <w:t>LR 127 Senator</w:t>
      </w:r>
      <w:r w:rsidR="004B5367" w:rsidRPr="006517D1">
        <w:rPr>
          <w:rFonts w:cstheme="minorHAnsi"/>
          <w:sz w:val="24"/>
          <w:szCs w:val="24"/>
        </w:rPr>
        <w:t xml:space="preserve"> Hunt: explores rights of youth in </w:t>
      </w:r>
      <w:r>
        <w:rPr>
          <w:rFonts w:cstheme="minorHAnsi"/>
          <w:sz w:val="24"/>
          <w:szCs w:val="24"/>
        </w:rPr>
        <w:t>child welfare</w:t>
      </w:r>
      <w:r w:rsidR="004B5367" w:rsidRPr="006517D1">
        <w:rPr>
          <w:rFonts w:cstheme="minorHAnsi"/>
          <w:sz w:val="24"/>
          <w:szCs w:val="24"/>
        </w:rPr>
        <w:t xml:space="preserve"> and </w:t>
      </w:r>
      <w:r>
        <w:rPr>
          <w:rFonts w:cstheme="minorHAnsi"/>
          <w:sz w:val="24"/>
          <w:szCs w:val="24"/>
        </w:rPr>
        <w:t>juvenile justice</w:t>
      </w:r>
    </w:p>
    <w:p w:rsidR="004B5367" w:rsidRPr="006517D1" w:rsidRDefault="004B5367" w:rsidP="006517D1">
      <w:pPr>
        <w:pStyle w:val="ListParagraph"/>
        <w:numPr>
          <w:ilvl w:val="0"/>
          <w:numId w:val="4"/>
        </w:numPr>
        <w:rPr>
          <w:rFonts w:cstheme="minorHAnsi"/>
          <w:sz w:val="24"/>
          <w:szCs w:val="24"/>
        </w:rPr>
      </w:pPr>
      <w:r w:rsidRPr="006517D1">
        <w:rPr>
          <w:rFonts w:cstheme="minorHAnsi"/>
          <w:sz w:val="24"/>
          <w:szCs w:val="24"/>
        </w:rPr>
        <w:t>LR 158</w:t>
      </w:r>
      <w:r w:rsidR="003548A1">
        <w:rPr>
          <w:rFonts w:cstheme="minorHAnsi"/>
          <w:sz w:val="24"/>
          <w:szCs w:val="24"/>
        </w:rPr>
        <w:t xml:space="preserve"> Senator</w:t>
      </w:r>
      <w:r w:rsidRPr="006517D1">
        <w:rPr>
          <w:rFonts w:cstheme="minorHAnsi"/>
          <w:sz w:val="24"/>
          <w:szCs w:val="24"/>
        </w:rPr>
        <w:t xml:space="preserve"> </w:t>
      </w:r>
      <w:proofErr w:type="spellStart"/>
      <w:r w:rsidRPr="006517D1">
        <w:rPr>
          <w:rFonts w:cstheme="minorHAnsi"/>
          <w:sz w:val="24"/>
          <w:szCs w:val="24"/>
        </w:rPr>
        <w:t>DeBoer</w:t>
      </w:r>
      <w:proofErr w:type="spellEnd"/>
      <w:r w:rsidRPr="006517D1">
        <w:rPr>
          <w:rFonts w:cstheme="minorHAnsi"/>
          <w:sz w:val="24"/>
          <w:szCs w:val="24"/>
        </w:rPr>
        <w:t>: examine adoption procedures</w:t>
      </w:r>
    </w:p>
    <w:p w:rsidR="004B5367" w:rsidRPr="006517D1" w:rsidRDefault="004B5367" w:rsidP="006517D1">
      <w:pPr>
        <w:pStyle w:val="ListParagraph"/>
        <w:numPr>
          <w:ilvl w:val="0"/>
          <w:numId w:val="4"/>
        </w:numPr>
        <w:rPr>
          <w:rFonts w:cstheme="minorHAnsi"/>
          <w:sz w:val="24"/>
          <w:szCs w:val="24"/>
        </w:rPr>
      </w:pPr>
      <w:r w:rsidRPr="006517D1">
        <w:rPr>
          <w:rFonts w:cstheme="minorHAnsi"/>
          <w:sz w:val="24"/>
          <w:szCs w:val="24"/>
        </w:rPr>
        <w:lastRenderedPageBreak/>
        <w:t>LR 176</w:t>
      </w:r>
      <w:r w:rsidR="003548A1">
        <w:rPr>
          <w:rFonts w:cstheme="minorHAnsi"/>
          <w:sz w:val="24"/>
          <w:szCs w:val="24"/>
        </w:rPr>
        <w:t xml:space="preserve"> Senator</w:t>
      </w:r>
      <w:r w:rsidRPr="006517D1">
        <w:rPr>
          <w:rFonts w:cstheme="minorHAnsi"/>
          <w:sz w:val="24"/>
          <w:szCs w:val="24"/>
        </w:rPr>
        <w:t xml:space="preserve"> Cavanaugh: examine metrics in </w:t>
      </w:r>
      <w:r w:rsidR="003548A1">
        <w:rPr>
          <w:rFonts w:cstheme="minorHAnsi"/>
          <w:sz w:val="24"/>
          <w:szCs w:val="24"/>
        </w:rPr>
        <w:t>juvenile justice</w:t>
      </w:r>
      <w:r w:rsidRPr="006517D1">
        <w:rPr>
          <w:rFonts w:cstheme="minorHAnsi"/>
          <w:sz w:val="24"/>
          <w:szCs w:val="24"/>
        </w:rPr>
        <w:t xml:space="preserve"> system – recidivism</w:t>
      </w:r>
    </w:p>
    <w:p w:rsidR="004B5367" w:rsidRPr="006517D1" w:rsidRDefault="004B5367" w:rsidP="006517D1">
      <w:pPr>
        <w:pStyle w:val="ListParagraph"/>
        <w:numPr>
          <w:ilvl w:val="0"/>
          <w:numId w:val="4"/>
        </w:numPr>
        <w:rPr>
          <w:rFonts w:cstheme="minorHAnsi"/>
          <w:sz w:val="24"/>
          <w:szCs w:val="24"/>
        </w:rPr>
      </w:pPr>
      <w:r w:rsidRPr="006517D1">
        <w:rPr>
          <w:rFonts w:cstheme="minorHAnsi"/>
          <w:sz w:val="24"/>
          <w:szCs w:val="24"/>
        </w:rPr>
        <w:t>LR 193</w:t>
      </w:r>
      <w:r w:rsidR="003548A1">
        <w:rPr>
          <w:rFonts w:cstheme="minorHAnsi"/>
          <w:sz w:val="24"/>
          <w:szCs w:val="24"/>
        </w:rPr>
        <w:t xml:space="preserve"> Senator</w:t>
      </w:r>
      <w:r w:rsidRPr="006517D1">
        <w:rPr>
          <w:rFonts w:cstheme="minorHAnsi"/>
          <w:sz w:val="24"/>
          <w:szCs w:val="24"/>
        </w:rPr>
        <w:t xml:space="preserve"> </w:t>
      </w:r>
      <w:proofErr w:type="spellStart"/>
      <w:r w:rsidRPr="006517D1">
        <w:rPr>
          <w:rFonts w:cstheme="minorHAnsi"/>
          <w:sz w:val="24"/>
          <w:szCs w:val="24"/>
        </w:rPr>
        <w:t>Bolz</w:t>
      </w:r>
      <w:proofErr w:type="spellEnd"/>
      <w:r w:rsidRPr="006517D1">
        <w:rPr>
          <w:rFonts w:cstheme="minorHAnsi"/>
          <w:sz w:val="24"/>
          <w:szCs w:val="24"/>
        </w:rPr>
        <w:t>: implementation of FFPSA</w:t>
      </w:r>
    </w:p>
    <w:p w:rsidR="004B5367" w:rsidRPr="006517D1" w:rsidRDefault="004B5367" w:rsidP="006517D1">
      <w:pPr>
        <w:pStyle w:val="ListParagraph"/>
        <w:numPr>
          <w:ilvl w:val="0"/>
          <w:numId w:val="4"/>
        </w:numPr>
        <w:rPr>
          <w:rFonts w:cstheme="minorHAnsi"/>
          <w:sz w:val="24"/>
          <w:szCs w:val="24"/>
        </w:rPr>
      </w:pPr>
      <w:r w:rsidRPr="006517D1">
        <w:rPr>
          <w:rFonts w:cstheme="minorHAnsi"/>
          <w:sz w:val="24"/>
          <w:szCs w:val="24"/>
        </w:rPr>
        <w:t xml:space="preserve">LR 236 </w:t>
      </w:r>
      <w:r w:rsidR="003548A1">
        <w:rPr>
          <w:rFonts w:cstheme="minorHAnsi"/>
          <w:sz w:val="24"/>
          <w:szCs w:val="24"/>
        </w:rPr>
        <w:t>Senator</w:t>
      </w:r>
      <w:r w:rsidR="003548A1" w:rsidRPr="006517D1">
        <w:rPr>
          <w:rFonts w:cstheme="minorHAnsi"/>
          <w:sz w:val="24"/>
          <w:szCs w:val="24"/>
        </w:rPr>
        <w:t xml:space="preserve"> </w:t>
      </w:r>
      <w:r w:rsidRPr="006517D1">
        <w:rPr>
          <w:rFonts w:cstheme="minorHAnsi"/>
          <w:sz w:val="24"/>
          <w:szCs w:val="24"/>
        </w:rPr>
        <w:t>Lat</w:t>
      </w:r>
      <w:r w:rsidR="003548A1">
        <w:rPr>
          <w:rFonts w:cstheme="minorHAnsi"/>
          <w:sz w:val="24"/>
          <w:szCs w:val="24"/>
        </w:rPr>
        <w:t>h</w:t>
      </w:r>
      <w:r w:rsidRPr="006517D1">
        <w:rPr>
          <w:rFonts w:cstheme="minorHAnsi"/>
          <w:sz w:val="24"/>
          <w:szCs w:val="24"/>
        </w:rPr>
        <w:t xml:space="preserve">rop: examine </w:t>
      </w:r>
      <w:r w:rsidR="003548A1">
        <w:rPr>
          <w:rFonts w:cstheme="minorHAnsi"/>
          <w:sz w:val="24"/>
          <w:szCs w:val="24"/>
        </w:rPr>
        <w:t>juvenile justice</w:t>
      </w:r>
      <w:r w:rsidRPr="006517D1">
        <w:rPr>
          <w:rFonts w:cstheme="minorHAnsi"/>
          <w:sz w:val="24"/>
          <w:szCs w:val="24"/>
        </w:rPr>
        <w:t xml:space="preserve"> issues</w:t>
      </w:r>
    </w:p>
    <w:p w:rsidR="00790EF9" w:rsidRPr="00A37E4D" w:rsidRDefault="00790EF9" w:rsidP="00A37E4D">
      <w:pPr>
        <w:rPr>
          <w:rFonts w:cstheme="minorHAnsi"/>
          <w:sz w:val="24"/>
          <w:szCs w:val="24"/>
        </w:rPr>
      </w:pPr>
    </w:p>
    <w:p w:rsidR="00A37E4D" w:rsidRDefault="00A37E4D" w:rsidP="00A37E4D">
      <w:pPr>
        <w:rPr>
          <w:rFonts w:cstheme="minorHAnsi"/>
          <w:sz w:val="24"/>
          <w:szCs w:val="24"/>
        </w:rPr>
      </w:pPr>
    </w:p>
    <w:p w:rsidR="00865170" w:rsidRPr="00A37E4D" w:rsidRDefault="00865170" w:rsidP="00A37E4D">
      <w:pPr>
        <w:rPr>
          <w:rFonts w:cstheme="minorHAnsi"/>
          <w:sz w:val="24"/>
          <w:szCs w:val="24"/>
        </w:rPr>
      </w:pPr>
    </w:p>
    <w:p w:rsidR="00A37E4D" w:rsidRPr="00A37E4D" w:rsidRDefault="00A37E4D" w:rsidP="00A37E4D">
      <w:pPr>
        <w:rPr>
          <w:rFonts w:cstheme="minorHAnsi"/>
          <w:sz w:val="24"/>
          <w:szCs w:val="24"/>
        </w:rPr>
      </w:pPr>
      <w:r w:rsidRPr="00A37E4D">
        <w:rPr>
          <w:rFonts w:cstheme="minorHAnsi"/>
          <w:sz w:val="24"/>
          <w:szCs w:val="24"/>
        </w:rPr>
        <w:t>Education Subcommittee</w:t>
      </w:r>
    </w:p>
    <w:p w:rsidR="00A37E4D" w:rsidRPr="002D2488" w:rsidRDefault="00EF0A11" w:rsidP="002D2488">
      <w:pPr>
        <w:ind w:left="360"/>
        <w:rPr>
          <w:rFonts w:cstheme="minorHAnsi"/>
          <w:sz w:val="24"/>
          <w:szCs w:val="24"/>
        </w:rPr>
      </w:pPr>
      <w:r w:rsidRPr="002D2488">
        <w:rPr>
          <w:rFonts w:cstheme="minorHAnsi"/>
          <w:sz w:val="24"/>
          <w:szCs w:val="24"/>
        </w:rPr>
        <w:t>Judge Gendler discussed the ed</w:t>
      </w:r>
      <w:r w:rsidR="002D2488" w:rsidRPr="002D2488">
        <w:rPr>
          <w:rFonts w:cstheme="minorHAnsi"/>
          <w:sz w:val="24"/>
          <w:szCs w:val="24"/>
        </w:rPr>
        <w:t xml:space="preserve">ucation </w:t>
      </w:r>
      <w:r w:rsidRPr="002D2488">
        <w:rPr>
          <w:rFonts w:cstheme="minorHAnsi"/>
          <w:sz w:val="24"/>
          <w:szCs w:val="24"/>
        </w:rPr>
        <w:t>c</w:t>
      </w:r>
      <w:r w:rsidR="002D2488" w:rsidRPr="002D2488">
        <w:rPr>
          <w:rFonts w:cstheme="minorHAnsi"/>
          <w:sz w:val="24"/>
          <w:szCs w:val="24"/>
        </w:rPr>
        <w:t xml:space="preserve">ourt </w:t>
      </w:r>
      <w:r w:rsidRPr="002D2488">
        <w:rPr>
          <w:rFonts w:cstheme="minorHAnsi"/>
          <w:sz w:val="24"/>
          <w:szCs w:val="24"/>
        </w:rPr>
        <w:t>r</w:t>
      </w:r>
      <w:r w:rsidR="002D2488" w:rsidRPr="002D2488">
        <w:rPr>
          <w:rFonts w:cstheme="minorHAnsi"/>
          <w:sz w:val="24"/>
          <w:szCs w:val="24"/>
        </w:rPr>
        <w:t>eport</w:t>
      </w:r>
      <w:r w:rsidRPr="002D2488">
        <w:rPr>
          <w:rFonts w:cstheme="minorHAnsi"/>
          <w:sz w:val="24"/>
          <w:szCs w:val="24"/>
        </w:rPr>
        <w:t xml:space="preserve"> and superintendent letter. </w:t>
      </w:r>
    </w:p>
    <w:p w:rsidR="002D2488" w:rsidRDefault="002D2488" w:rsidP="002D2488">
      <w:pPr>
        <w:pStyle w:val="ListParagraph"/>
        <w:numPr>
          <w:ilvl w:val="0"/>
          <w:numId w:val="6"/>
        </w:numPr>
        <w:rPr>
          <w:rFonts w:cstheme="minorHAnsi"/>
          <w:sz w:val="24"/>
          <w:szCs w:val="24"/>
        </w:rPr>
      </w:pPr>
      <w:r w:rsidRPr="002D2488">
        <w:rPr>
          <w:rFonts w:cstheme="minorHAnsi"/>
          <w:sz w:val="24"/>
          <w:szCs w:val="24"/>
        </w:rPr>
        <w:t>The Through the Eyes of a Child T</w:t>
      </w:r>
      <w:r w:rsidR="00EF0A11" w:rsidRPr="002D2488">
        <w:rPr>
          <w:rFonts w:cstheme="minorHAnsi"/>
          <w:sz w:val="24"/>
          <w:szCs w:val="24"/>
        </w:rPr>
        <w:t xml:space="preserve">eams </w:t>
      </w:r>
      <w:r w:rsidRPr="002D2488">
        <w:rPr>
          <w:rFonts w:cstheme="minorHAnsi"/>
          <w:sz w:val="24"/>
          <w:szCs w:val="24"/>
        </w:rPr>
        <w:t>are spending some time discussing the Education Court Report</w:t>
      </w:r>
      <w:r w:rsidR="00EF0A11" w:rsidRPr="002D2488">
        <w:rPr>
          <w:rFonts w:cstheme="minorHAnsi"/>
          <w:sz w:val="24"/>
          <w:szCs w:val="24"/>
        </w:rPr>
        <w:t xml:space="preserve">. </w:t>
      </w:r>
      <w:r w:rsidRPr="002D2488">
        <w:rPr>
          <w:rFonts w:cstheme="minorHAnsi"/>
          <w:sz w:val="24"/>
          <w:szCs w:val="24"/>
        </w:rPr>
        <w:t xml:space="preserve">Discussions include </w:t>
      </w:r>
      <w:r>
        <w:rPr>
          <w:rFonts w:cstheme="minorHAnsi"/>
          <w:sz w:val="24"/>
          <w:szCs w:val="24"/>
        </w:rPr>
        <w:t xml:space="preserve">the following </w:t>
      </w:r>
    </w:p>
    <w:p w:rsidR="002D2488" w:rsidRDefault="002D2488" w:rsidP="002D2488">
      <w:pPr>
        <w:pStyle w:val="ListParagraph"/>
        <w:numPr>
          <w:ilvl w:val="1"/>
          <w:numId w:val="6"/>
        </w:numPr>
        <w:rPr>
          <w:rFonts w:cstheme="minorHAnsi"/>
          <w:sz w:val="24"/>
          <w:szCs w:val="24"/>
        </w:rPr>
      </w:pPr>
      <w:r>
        <w:rPr>
          <w:rFonts w:cstheme="minorHAnsi"/>
          <w:sz w:val="24"/>
          <w:szCs w:val="24"/>
        </w:rPr>
        <w:t>P</w:t>
      </w:r>
      <w:r w:rsidRPr="002D2488">
        <w:rPr>
          <w:rFonts w:cstheme="minorHAnsi"/>
          <w:sz w:val="24"/>
          <w:szCs w:val="24"/>
        </w:rPr>
        <w:t xml:space="preserve">ositive things about the report </w:t>
      </w:r>
    </w:p>
    <w:p w:rsidR="002D2488" w:rsidRDefault="002D2488" w:rsidP="002D2488">
      <w:pPr>
        <w:pStyle w:val="ListParagraph"/>
        <w:numPr>
          <w:ilvl w:val="1"/>
          <w:numId w:val="6"/>
        </w:numPr>
        <w:rPr>
          <w:rFonts w:cstheme="minorHAnsi"/>
          <w:sz w:val="24"/>
          <w:szCs w:val="24"/>
        </w:rPr>
      </w:pPr>
      <w:r>
        <w:rPr>
          <w:rFonts w:cstheme="minorHAnsi"/>
          <w:sz w:val="24"/>
          <w:szCs w:val="24"/>
        </w:rPr>
        <w:t>W</w:t>
      </w:r>
      <w:r w:rsidRPr="002D2488">
        <w:rPr>
          <w:rFonts w:cstheme="minorHAnsi"/>
          <w:sz w:val="24"/>
          <w:szCs w:val="24"/>
        </w:rPr>
        <w:t xml:space="preserve">hat could use improvement </w:t>
      </w:r>
      <w:r>
        <w:rPr>
          <w:rFonts w:cstheme="minorHAnsi"/>
          <w:sz w:val="24"/>
          <w:szCs w:val="24"/>
        </w:rPr>
        <w:t xml:space="preserve">on the report? </w:t>
      </w:r>
    </w:p>
    <w:p w:rsidR="002D2488" w:rsidRDefault="002D2488" w:rsidP="002D2488">
      <w:pPr>
        <w:pStyle w:val="ListParagraph"/>
        <w:numPr>
          <w:ilvl w:val="1"/>
          <w:numId w:val="6"/>
        </w:numPr>
        <w:rPr>
          <w:rFonts w:cstheme="minorHAnsi"/>
          <w:sz w:val="24"/>
          <w:szCs w:val="24"/>
        </w:rPr>
      </w:pPr>
      <w:r>
        <w:rPr>
          <w:rFonts w:cstheme="minorHAnsi"/>
          <w:sz w:val="24"/>
          <w:szCs w:val="24"/>
        </w:rPr>
        <w:t xml:space="preserve">Who should be completing the Education Court Report? </w:t>
      </w:r>
    </w:p>
    <w:p w:rsidR="00EF0A11" w:rsidRPr="002D2488" w:rsidRDefault="00EF0A11" w:rsidP="002D2488">
      <w:pPr>
        <w:pStyle w:val="ListParagraph"/>
        <w:numPr>
          <w:ilvl w:val="0"/>
          <w:numId w:val="6"/>
        </w:numPr>
        <w:rPr>
          <w:rFonts w:cstheme="minorHAnsi"/>
          <w:sz w:val="24"/>
          <w:szCs w:val="24"/>
        </w:rPr>
      </w:pPr>
      <w:r w:rsidRPr="002D2488">
        <w:rPr>
          <w:rFonts w:cstheme="minorHAnsi"/>
          <w:sz w:val="24"/>
          <w:szCs w:val="24"/>
        </w:rPr>
        <w:t xml:space="preserve">Sarpy </w:t>
      </w:r>
      <w:r w:rsidR="002D2488">
        <w:rPr>
          <w:rFonts w:cstheme="minorHAnsi"/>
          <w:sz w:val="24"/>
          <w:szCs w:val="24"/>
        </w:rPr>
        <w:t>and C</w:t>
      </w:r>
      <w:r w:rsidRPr="002D2488">
        <w:rPr>
          <w:rFonts w:cstheme="minorHAnsi"/>
          <w:sz w:val="24"/>
          <w:szCs w:val="24"/>
        </w:rPr>
        <w:t>ass</w:t>
      </w:r>
      <w:r w:rsidR="002D2488">
        <w:rPr>
          <w:rFonts w:cstheme="minorHAnsi"/>
          <w:sz w:val="24"/>
          <w:szCs w:val="24"/>
        </w:rPr>
        <w:t xml:space="preserve"> counties have decided to have the schools complete and submit the Education Court Report</w:t>
      </w:r>
      <w:r w:rsidRPr="002D2488">
        <w:rPr>
          <w:rFonts w:cstheme="minorHAnsi"/>
          <w:sz w:val="24"/>
          <w:szCs w:val="24"/>
        </w:rPr>
        <w:t xml:space="preserve">. </w:t>
      </w:r>
    </w:p>
    <w:p w:rsidR="002D2488" w:rsidRPr="002D2488" w:rsidRDefault="002D2488" w:rsidP="002D2488">
      <w:pPr>
        <w:ind w:left="360"/>
        <w:rPr>
          <w:rFonts w:cstheme="minorHAnsi"/>
          <w:sz w:val="24"/>
          <w:szCs w:val="24"/>
        </w:rPr>
      </w:pPr>
      <w:r w:rsidRPr="002D2488">
        <w:rPr>
          <w:rFonts w:cstheme="minorHAnsi"/>
          <w:sz w:val="24"/>
          <w:szCs w:val="24"/>
        </w:rPr>
        <w:t xml:space="preserve">Next steps: </w:t>
      </w:r>
    </w:p>
    <w:p w:rsidR="002D2488" w:rsidRDefault="00EF0A11" w:rsidP="00EF0A11">
      <w:pPr>
        <w:pStyle w:val="ListParagraph"/>
        <w:numPr>
          <w:ilvl w:val="0"/>
          <w:numId w:val="5"/>
        </w:numPr>
        <w:rPr>
          <w:rFonts w:cstheme="minorHAnsi"/>
          <w:sz w:val="24"/>
          <w:szCs w:val="24"/>
        </w:rPr>
      </w:pPr>
      <w:r>
        <w:rPr>
          <w:rFonts w:cstheme="minorHAnsi"/>
          <w:sz w:val="24"/>
          <w:szCs w:val="24"/>
        </w:rPr>
        <w:t>June 24</w:t>
      </w:r>
      <w:r w:rsidRPr="00EF0A11">
        <w:rPr>
          <w:rFonts w:cstheme="minorHAnsi"/>
          <w:sz w:val="24"/>
          <w:szCs w:val="24"/>
          <w:vertAlign w:val="superscript"/>
        </w:rPr>
        <w:t>th</w:t>
      </w:r>
      <w:r>
        <w:rPr>
          <w:rFonts w:cstheme="minorHAnsi"/>
          <w:sz w:val="24"/>
          <w:szCs w:val="24"/>
        </w:rPr>
        <w:t xml:space="preserve"> </w:t>
      </w:r>
      <w:r w:rsidR="002D2488">
        <w:rPr>
          <w:rFonts w:cstheme="minorHAnsi"/>
          <w:sz w:val="24"/>
          <w:szCs w:val="24"/>
        </w:rPr>
        <w:t xml:space="preserve">the subcommittee with review survey data </w:t>
      </w:r>
    </w:p>
    <w:p w:rsidR="00EF0A11" w:rsidRDefault="002D2488" w:rsidP="00EF0A11">
      <w:pPr>
        <w:pStyle w:val="ListParagraph"/>
        <w:numPr>
          <w:ilvl w:val="0"/>
          <w:numId w:val="5"/>
        </w:numPr>
        <w:rPr>
          <w:rFonts w:cstheme="minorHAnsi"/>
          <w:sz w:val="24"/>
          <w:szCs w:val="24"/>
        </w:rPr>
      </w:pPr>
      <w:r>
        <w:rPr>
          <w:rFonts w:cstheme="minorHAnsi"/>
          <w:sz w:val="24"/>
          <w:szCs w:val="24"/>
        </w:rPr>
        <w:t>Move to have schools (instead of HHS and Probation) across the state</w:t>
      </w:r>
      <w:r w:rsidR="00EF0A11">
        <w:rPr>
          <w:rFonts w:cstheme="minorHAnsi"/>
          <w:sz w:val="24"/>
          <w:szCs w:val="24"/>
        </w:rPr>
        <w:t xml:space="preserve"> complete </w:t>
      </w:r>
      <w:r>
        <w:rPr>
          <w:rFonts w:cstheme="minorHAnsi"/>
          <w:sz w:val="24"/>
          <w:szCs w:val="24"/>
        </w:rPr>
        <w:t>the Education Court Report b</w:t>
      </w:r>
      <w:r w:rsidR="00EF0A11">
        <w:rPr>
          <w:rFonts w:cstheme="minorHAnsi"/>
          <w:sz w:val="24"/>
          <w:szCs w:val="24"/>
        </w:rPr>
        <w:t xml:space="preserve">ecause </w:t>
      </w:r>
      <w:r>
        <w:rPr>
          <w:rFonts w:cstheme="minorHAnsi"/>
          <w:sz w:val="24"/>
          <w:szCs w:val="24"/>
        </w:rPr>
        <w:t>schools will</w:t>
      </w:r>
      <w:r w:rsidR="00EF0A11">
        <w:rPr>
          <w:rFonts w:cstheme="minorHAnsi"/>
          <w:sz w:val="24"/>
          <w:szCs w:val="24"/>
        </w:rPr>
        <w:t xml:space="preserve"> have </w:t>
      </w:r>
      <w:r>
        <w:rPr>
          <w:rFonts w:cstheme="minorHAnsi"/>
          <w:sz w:val="24"/>
          <w:szCs w:val="24"/>
        </w:rPr>
        <w:t>the most robust education information about court involved youth</w:t>
      </w:r>
      <w:r w:rsidR="00EF0A11">
        <w:rPr>
          <w:rFonts w:cstheme="minorHAnsi"/>
          <w:sz w:val="24"/>
          <w:szCs w:val="24"/>
        </w:rPr>
        <w:t xml:space="preserve">. </w:t>
      </w:r>
    </w:p>
    <w:p w:rsidR="002D2488" w:rsidRPr="009F65DB" w:rsidRDefault="009F65DB" w:rsidP="009F65DB">
      <w:pPr>
        <w:ind w:left="360"/>
        <w:rPr>
          <w:rFonts w:cstheme="minorHAnsi"/>
          <w:sz w:val="24"/>
          <w:szCs w:val="24"/>
        </w:rPr>
      </w:pPr>
      <w:r>
        <w:rPr>
          <w:rFonts w:cstheme="minorHAnsi"/>
          <w:sz w:val="24"/>
          <w:szCs w:val="24"/>
        </w:rPr>
        <w:t>Questions</w:t>
      </w:r>
      <w:r w:rsidR="00A0422C">
        <w:rPr>
          <w:rFonts w:cstheme="minorHAnsi"/>
          <w:sz w:val="24"/>
          <w:szCs w:val="24"/>
        </w:rPr>
        <w:t xml:space="preserve"> from the commission</w:t>
      </w:r>
      <w:r>
        <w:rPr>
          <w:rFonts w:cstheme="minorHAnsi"/>
          <w:sz w:val="24"/>
          <w:szCs w:val="24"/>
        </w:rPr>
        <w:t>:</w:t>
      </w:r>
    </w:p>
    <w:p w:rsidR="00EF0A11" w:rsidRDefault="00EF0A11" w:rsidP="00EF0A11">
      <w:pPr>
        <w:pStyle w:val="ListParagraph"/>
        <w:numPr>
          <w:ilvl w:val="0"/>
          <w:numId w:val="5"/>
        </w:numPr>
        <w:rPr>
          <w:rFonts w:cstheme="minorHAnsi"/>
          <w:sz w:val="24"/>
          <w:szCs w:val="24"/>
        </w:rPr>
      </w:pPr>
      <w:r>
        <w:rPr>
          <w:rFonts w:cstheme="minorHAnsi"/>
          <w:sz w:val="24"/>
          <w:szCs w:val="24"/>
        </w:rPr>
        <w:t>Who at the school</w:t>
      </w:r>
      <w:r w:rsidR="009F65DB">
        <w:rPr>
          <w:rFonts w:cstheme="minorHAnsi"/>
          <w:sz w:val="24"/>
          <w:szCs w:val="24"/>
        </w:rPr>
        <w:t xml:space="preserve"> will be com</w:t>
      </w:r>
      <w:r w:rsidR="00854B50">
        <w:rPr>
          <w:rFonts w:cstheme="minorHAnsi"/>
          <w:sz w:val="24"/>
          <w:szCs w:val="24"/>
        </w:rPr>
        <w:t>p</w:t>
      </w:r>
      <w:r w:rsidR="009F65DB">
        <w:rPr>
          <w:rFonts w:cstheme="minorHAnsi"/>
          <w:sz w:val="24"/>
          <w:szCs w:val="24"/>
        </w:rPr>
        <w:t>leting</w:t>
      </w:r>
      <w:r>
        <w:rPr>
          <w:rFonts w:cstheme="minorHAnsi"/>
          <w:sz w:val="24"/>
          <w:szCs w:val="24"/>
        </w:rPr>
        <w:t xml:space="preserve">? </w:t>
      </w:r>
    </w:p>
    <w:p w:rsidR="00EF0A11" w:rsidRDefault="00EF0A11" w:rsidP="00EF0A11">
      <w:pPr>
        <w:pStyle w:val="ListParagraph"/>
        <w:numPr>
          <w:ilvl w:val="1"/>
          <w:numId w:val="5"/>
        </w:numPr>
        <w:rPr>
          <w:rFonts w:cstheme="minorHAnsi"/>
          <w:sz w:val="24"/>
          <w:szCs w:val="24"/>
        </w:rPr>
      </w:pPr>
      <w:r>
        <w:rPr>
          <w:rFonts w:cstheme="minorHAnsi"/>
          <w:sz w:val="24"/>
          <w:szCs w:val="24"/>
        </w:rPr>
        <w:t xml:space="preserve">Different people depends who they assign. </w:t>
      </w:r>
    </w:p>
    <w:p w:rsidR="00EF0A11" w:rsidRDefault="00EF0A11" w:rsidP="00EF0A11">
      <w:pPr>
        <w:pStyle w:val="ListParagraph"/>
        <w:numPr>
          <w:ilvl w:val="0"/>
          <w:numId w:val="5"/>
        </w:numPr>
        <w:rPr>
          <w:rFonts w:cstheme="minorHAnsi"/>
          <w:sz w:val="24"/>
          <w:szCs w:val="24"/>
        </w:rPr>
      </w:pPr>
      <w:r>
        <w:rPr>
          <w:rFonts w:cstheme="minorHAnsi"/>
          <w:sz w:val="24"/>
          <w:szCs w:val="24"/>
        </w:rPr>
        <w:t xml:space="preserve">Jeanne asked if parents will be involved if </w:t>
      </w:r>
      <w:r w:rsidR="005D3AFB">
        <w:rPr>
          <w:rFonts w:cstheme="minorHAnsi"/>
          <w:sz w:val="24"/>
          <w:szCs w:val="24"/>
        </w:rPr>
        <w:t>probation</w:t>
      </w:r>
      <w:r>
        <w:rPr>
          <w:rFonts w:cstheme="minorHAnsi"/>
          <w:sz w:val="24"/>
          <w:szCs w:val="24"/>
        </w:rPr>
        <w:t xml:space="preserve"> will be involved</w:t>
      </w:r>
    </w:p>
    <w:p w:rsidR="00EF0A11" w:rsidRPr="00274D89" w:rsidRDefault="002B6825" w:rsidP="006A706A">
      <w:pPr>
        <w:pStyle w:val="ListParagraph"/>
        <w:numPr>
          <w:ilvl w:val="1"/>
          <w:numId w:val="5"/>
        </w:numPr>
        <w:rPr>
          <w:rFonts w:cstheme="minorHAnsi"/>
          <w:sz w:val="24"/>
          <w:szCs w:val="24"/>
        </w:rPr>
      </w:pPr>
      <w:r w:rsidRPr="00274D89">
        <w:rPr>
          <w:rFonts w:cstheme="minorHAnsi"/>
          <w:sz w:val="24"/>
          <w:szCs w:val="24"/>
        </w:rPr>
        <w:t xml:space="preserve">The courts have signed </w:t>
      </w:r>
      <w:r w:rsidR="00EF0A11" w:rsidRPr="00274D89">
        <w:rPr>
          <w:rFonts w:cstheme="minorHAnsi"/>
          <w:sz w:val="24"/>
          <w:szCs w:val="24"/>
        </w:rPr>
        <w:t>releases</w:t>
      </w:r>
      <w:r w:rsidRPr="00274D89">
        <w:rPr>
          <w:rFonts w:cstheme="minorHAnsi"/>
          <w:sz w:val="24"/>
          <w:szCs w:val="24"/>
        </w:rPr>
        <w:t xml:space="preserve"> </w:t>
      </w:r>
      <w:r w:rsidR="00274D89" w:rsidRPr="00274D89">
        <w:rPr>
          <w:rFonts w:cstheme="minorHAnsi"/>
          <w:sz w:val="24"/>
          <w:szCs w:val="24"/>
        </w:rPr>
        <w:t xml:space="preserve">from the schools that provides them access to this </w:t>
      </w:r>
      <w:r w:rsidR="00274D89">
        <w:rPr>
          <w:rFonts w:cstheme="minorHAnsi"/>
          <w:sz w:val="24"/>
          <w:szCs w:val="24"/>
        </w:rPr>
        <w:t>information. This is protected u</w:t>
      </w:r>
      <w:r w:rsidR="00EF0A11" w:rsidRPr="00274D89">
        <w:rPr>
          <w:rFonts w:cstheme="minorHAnsi"/>
          <w:sz w:val="24"/>
          <w:szCs w:val="24"/>
        </w:rPr>
        <w:t>nder FERPA.</w:t>
      </w: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r w:rsidRPr="00A37E4D">
        <w:rPr>
          <w:rFonts w:cstheme="minorHAnsi"/>
          <w:sz w:val="24"/>
          <w:szCs w:val="24"/>
        </w:rPr>
        <w:t>Dep</w:t>
      </w:r>
      <w:r w:rsidR="00F250E0">
        <w:rPr>
          <w:rFonts w:cstheme="minorHAnsi"/>
          <w:sz w:val="24"/>
          <w:szCs w:val="24"/>
        </w:rPr>
        <w:t xml:space="preserve">artment of Education Update </w:t>
      </w:r>
    </w:p>
    <w:p w:rsidR="00B54AE6" w:rsidRPr="00B54AE6" w:rsidRDefault="00274D89" w:rsidP="00B54AE6">
      <w:pPr>
        <w:ind w:left="360"/>
        <w:rPr>
          <w:rFonts w:cstheme="minorHAnsi"/>
          <w:sz w:val="24"/>
          <w:szCs w:val="24"/>
        </w:rPr>
      </w:pPr>
      <w:r w:rsidRPr="00B54AE6">
        <w:rPr>
          <w:rFonts w:cstheme="minorHAnsi"/>
          <w:sz w:val="24"/>
          <w:szCs w:val="24"/>
        </w:rPr>
        <w:t xml:space="preserve">Michele Borg presented for </w:t>
      </w:r>
      <w:r w:rsidR="00EF0A11" w:rsidRPr="00B54AE6">
        <w:rPr>
          <w:rFonts w:cstheme="minorHAnsi"/>
          <w:sz w:val="24"/>
          <w:szCs w:val="24"/>
        </w:rPr>
        <w:t>Commissioner</w:t>
      </w:r>
      <w:r w:rsidRPr="00B54AE6">
        <w:rPr>
          <w:rFonts w:cstheme="minorHAnsi"/>
          <w:sz w:val="24"/>
          <w:szCs w:val="24"/>
        </w:rPr>
        <w:t xml:space="preserve"> </w:t>
      </w:r>
      <w:r w:rsidR="00B54AE6" w:rsidRPr="00B54AE6">
        <w:rPr>
          <w:rFonts w:cstheme="minorHAnsi"/>
          <w:sz w:val="24"/>
          <w:szCs w:val="24"/>
        </w:rPr>
        <w:t>Matthew Blomstedt</w:t>
      </w:r>
      <w:r w:rsidR="00947493">
        <w:rPr>
          <w:rFonts w:cstheme="minorHAnsi"/>
          <w:sz w:val="24"/>
          <w:szCs w:val="24"/>
        </w:rPr>
        <w:t xml:space="preserve"> who was unable to attend because he was at a </w:t>
      </w:r>
      <w:r w:rsidR="00B54AE6" w:rsidRPr="00B54AE6">
        <w:rPr>
          <w:rFonts w:cstheme="minorHAnsi"/>
          <w:sz w:val="24"/>
          <w:szCs w:val="24"/>
        </w:rPr>
        <w:t>mandatory S</w:t>
      </w:r>
      <w:r w:rsidR="00EF0A11" w:rsidRPr="00B54AE6">
        <w:rPr>
          <w:rFonts w:cstheme="minorHAnsi"/>
          <w:sz w:val="24"/>
          <w:szCs w:val="24"/>
        </w:rPr>
        <w:t xml:space="preserve">tate </w:t>
      </w:r>
      <w:r w:rsidR="00B54AE6" w:rsidRPr="00B54AE6">
        <w:rPr>
          <w:rFonts w:cstheme="minorHAnsi"/>
          <w:sz w:val="24"/>
          <w:szCs w:val="24"/>
        </w:rPr>
        <w:t>B</w:t>
      </w:r>
      <w:r w:rsidR="00EF0A11" w:rsidRPr="00B54AE6">
        <w:rPr>
          <w:rFonts w:cstheme="minorHAnsi"/>
          <w:sz w:val="24"/>
          <w:szCs w:val="24"/>
        </w:rPr>
        <w:t xml:space="preserve">oard </w:t>
      </w:r>
      <w:r w:rsidR="00B54AE6" w:rsidRPr="00B54AE6">
        <w:rPr>
          <w:rFonts w:cstheme="minorHAnsi"/>
          <w:sz w:val="24"/>
          <w:szCs w:val="24"/>
        </w:rPr>
        <w:t>of E</w:t>
      </w:r>
      <w:r w:rsidR="00EF0A11" w:rsidRPr="00B54AE6">
        <w:rPr>
          <w:rFonts w:cstheme="minorHAnsi"/>
          <w:sz w:val="24"/>
          <w:szCs w:val="24"/>
        </w:rPr>
        <w:t>du</w:t>
      </w:r>
      <w:r w:rsidR="00B54AE6" w:rsidRPr="00B54AE6">
        <w:rPr>
          <w:rFonts w:cstheme="minorHAnsi"/>
          <w:sz w:val="24"/>
          <w:szCs w:val="24"/>
        </w:rPr>
        <w:t>cation</w:t>
      </w:r>
      <w:r w:rsidR="00EF0A11" w:rsidRPr="00B54AE6">
        <w:rPr>
          <w:rFonts w:cstheme="minorHAnsi"/>
          <w:sz w:val="24"/>
          <w:szCs w:val="24"/>
        </w:rPr>
        <w:t xml:space="preserve"> meeting</w:t>
      </w:r>
    </w:p>
    <w:p w:rsidR="00947493" w:rsidRDefault="00947493" w:rsidP="004C2958">
      <w:pPr>
        <w:pStyle w:val="ListParagraph"/>
        <w:numPr>
          <w:ilvl w:val="0"/>
          <w:numId w:val="7"/>
        </w:numPr>
        <w:rPr>
          <w:rFonts w:cstheme="minorHAnsi"/>
          <w:sz w:val="24"/>
          <w:szCs w:val="24"/>
        </w:rPr>
      </w:pPr>
      <w:r>
        <w:rPr>
          <w:rFonts w:cstheme="minorHAnsi"/>
          <w:sz w:val="24"/>
          <w:szCs w:val="24"/>
        </w:rPr>
        <w:t>Michele gave an overview of the F</w:t>
      </w:r>
      <w:r w:rsidR="00EF0A11" w:rsidRPr="00B54AE6">
        <w:rPr>
          <w:rFonts w:cstheme="minorHAnsi"/>
          <w:sz w:val="24"/>
          <w:szCs w:val="24"/>
        </w:rPr>
        <w:t xml:space="preserve">ostering </w:t>
      </w:r>
      <w:r>
        <w:rPr>
          <w:rFonts w:cstheme="minorHAnsi"/>
          <w:sz w:val="24"/>
          <w:szCs w:val="24"/>
        </w:rPr>
        <w:t>Connections in Education Initiative.</w:t>
      </w:r>
      <w:r w:rsidR="00EF0A11" w:rsidRPr="00B54AE6">
        <w:rPr>
          <w:rFonts w:cstheme="minorHAnsi"/>
          <w:sz w:val="24"/>
          <w:szCs w:val="24"/>
        </w:rPr>
        <w:t xml:space="preserve"> </w:t>
      </w:r>
    </w:p>
    <w:p w:rsidR="00EF0A11" w:rsidRPr="00B54AE6" w:rsidRDefault="00947493" w:rsidP="00947493">
      <w:pPr>
        <w:pStyle w:val="ListParagraph"/>
        <w:numPr>
          <w:ilvl w:val="1"/>
          <w:numId w:val="7"/>
        </w:numPr>
        <w:rPr>
          <w:rFonts w:cstheme="minorHAnsi"/>
          <w:sz w:val="24"/>
          <w:szCs w:val="24"/>
        </w:rPr>
      </w:pPr>
      <w:r>
        <w:rPr>
          <w:rFonts w:cstheme="minorHAnsi"/>
          <w:sz w:val="24"/>
          <w:szCs w:val="24"/>
        </w:rPr>
        <w:t>F</w:t>
      </w:r>
      <w:r w:rsidRPr="00B54AE6">
        <w:rPr>
          <w:rFonts w:cstheme="minorHAnsi"/>
          <w:sz w:val="24"/>
          <w:szCs w:val="24"/>
        </w:rPr>
        <w:t xml:space="preserve">ostering </w:t>
      </w:r>
      <w:r>
        <w:rPr>
          <w:rFonts w:cstheme="minorHAnsi"/>
          <w:sz w:val="24"/>
          <w:szCs w:val="24"/>
        </w:rPr>
        <w:t>Connections in Education Initiative</w:t>
      </w:r>
      <w:r w:rsidR="00785675">
        <w:rPr>
          <w:rFonts w:cstheme="minorHAnsi"/>
          <w:sz w:val="24"/>
          <w:szCs w:val="24"/>
        </w:rPr>
        <w:t>:</w:t>
      </w:r>
      <w:r>
        <w:rPr>
          <w:rFonts w:cstheme="minorHAnsi"/>
          <w:sz w:val="24"/>
          <w:szCs w:val="24"/>
        </w:rPr>
        <w:t xml:space="preserve"> </w:t>
      </w:r>
      <w:r w:rsidR="00EF0A11" w:rsidRPr="00B54AE6">
        <w:rPr>
          <w:rFonts w:cstheme="minorHAnsi"/>
          <w:sz w:val="24"/>
          <w:szCs w:val="24"/>
        </w:rPr>
        <w:t>works with systems</w:t>
      </w:r>
      <w:r w:rsidR="00785675">
        <w:rPr>
          <w:rFonts w:cstheme="minorHAnsi"/>
          <w:sz w:val="24"/>
          <w:szCs w:val="24"/>
        </w:rPr>
        <w:t xml:space="preserve"> (e.g. probation, </w:t>
      </w:r>
      <w:r w:rsidR="004E63D8">
        <w:rPr>
          <w:rFonts w:cstheme="minorHAnsi"/>
          <w:sz w:val="24"/>
          <w:szCs w:val="24"/>
        </w:rPr>
        <w:t>HHS</w:t>
      </w:r>
      <w:r w:rsidR="00785675">
        <w:rPr>
          <w:rFonts w:cstheme="minorHAnsi"/>
          <w:sz w:val="24"/>
          <w:szCs w:val="24"/>
        </w:rPr>
        <w:t>, courts, etc.) to improve outc</w:t>
      </w:r>
      <w:r w:rsidR="00EF0A11" w:rsidRPr="00B54AE6">
        <w:rPr>
          <w:rFonts w:cstheme="minorHAnsi"/>
          <w:sz w:val="24"/>
          <w:szCs w:val="24"/>
        </w:rPr>
        <w:t xml:space="preserve">omes for youth. </w:t>
      </w:r>
    </w:p>
    <w:p w:rsidR="00D05B44" w:rsidRDefault="001C38F1" w:rsidP="001C38F1">
      <w:pPr>
        <w:pStyle w:val="ListParagraph"/>
        <w:numPr>
          <w:ilvl w:val="2"/>
          <w:numId w:val="7"/>
        </w:numPr>
        <w:rPr>
          <w:rFonts w:cstheme="minorHAnsi"/>
          <w:sz w:val="24"/>
          <w:szCs w:val="24"/>
        </w:rPr>
      </w:pPr>
      <w:r>
        <w:rPr>
          <w:rFonts w:cstheme="minorHAnsi"/>
          <w:sz w:val="24"/>
          <w:szCs w:val="24"/>
        </w:rPr>
        <w:t>Initiative is currently w</w:t>
      </w:r>
      <w:r w:rsidR="00EF0A11">
        <w:rPr>
          <w:rFonts w:cstheme="minorHAnsi"/>
          <w:sz w:val="24"/>
          <w:szCs w:val="24"/>
        </w:rPr>
        <w:t xml:space="preserve">orking </w:t>
      </w:r>
      <w:r>
        <w:rPr>
          <w:rFonts w:cstheme="minorHAnsi"/>
          <w:sz w:val="24"/>
          <w:szCs w:val="24"/>
        </w:rPr>
        <w:t xml:space="preserve">with Through the Eyes of a Child Teams and </w:t>
      </w:r>
      <w:r w:rsidR="00EF0A11">
        <w:rPr>
          <w:rFonts w:cstheme="minorHAnsi"/>
          <w:sz w:val="24"/>
          <w:szCs w:val="24"/>
        </w:rPr>
        <w:t>CIP to understand local issues</w:t>
      </w:r>
      <w:r>
        <w:rPr>
          <w:rFonts w:cstheme="minorHAnsi"/>
          <w:sz w:val="24"/>
          <w:szCs w:val="24"/>
        </w:rPr>
        <w:t xml:space="preserve"> so that agencies can</w:t>
      </w:r>
      <w:r w:rsidR="00EF0A11">
        <w:rPr>
          <w:rFonts w:cstheme="minorHAnsi"/>
          <w:sz w:val="24"/>
          <w:szCs w:val="24"/>
        </w:rPr>
        <w:t xml:space="preserve"> work </w:t>
      </w:r>
      <w:r w:rsidR="00947493">
        <w:rPr>
          <w:rFonts w:cstheme="minorHAnsi"/>
          <w:sz w:val="24"/>
          <w:szCs w:val="24"/>
        </w:rPr>
        <w:t>collaboratively</w:t>
      </w:r>
      <w:r w:rsidR="00EF0A11">
        <w:rPr>
          <w:rFonts w:cstheme="minorHAnsi"/>
          <w:sz w:val="24"/>
          <w:szCs w:val="24"/>
        </w:rPr>
        <w:t xml:space="preserve"> </w:t>
      </w:r>
      <w:r w:rsidR="00D05B44">
        <w:rPr>
          <w:rFonts w:cstheme="minorHAnsi"/>
          <w:sz w:val="24"/>
          <w:szCs w:val="24"/>
        </w:rPr>
        <w:t xml:space="preserve">from prevention and beyond. </w:t>
      </w:r>
    </w:p>
    <w:p w:rsidR="001C38F1" w:rsidRDefault="001C38F1" w:rsidP="001C38F1">
      <w:pPr>
        <w:pStyle w:val="ListParagraph"/>
        <w:numPr>
          <w:ilvl w:val="0"/>
          <w:numId w:val="7"/>
        </w:numPr>
        <w:rPr>
          <w:rFonts w:cstheme="minorHAnsi"/>
          <w:sz w:val="24"/>
          <w:szCs w:val="24"/>
        </w:rPr>
      </w:pPr>
      <w:r>
        <w:rPr>
          <w:rFonts w:cstheme="minorHAnsi"/>
          <w:sz w:val="24"/>
          <w:szCs w:val="24"/>
        </w:rPr>
        <w:t>Michele discussed the</w:t>
      </w:r>
      <w:r w:rsidR="00D05B44">
        <w:rPr>
          <w:rFonts w:cstheme="minorHAnsi"/>
          <w:sz w:val="24"/>
          <w:szCs w:val="24"/>
        </w:rPr>
        <w:t xml:space="preserve"> partnership with </w:t>
      </w:r>
      <w:r w:rsidR="004E63D8">
        <w:rPr>
          <w:rFonts w:cstheme="minorHAnsi"/>
          <w:sz w:val="24"/>
          <w:szCs w:val="24"/>
        </w:rPr>
        <w:t>HHS</w:t>
      </w:r>
      <w:r w:rsidR="00D05B44">
        <w:rPr>
          <w:rFonts w:cstheme="minorHAnsi"/>
          <w:sz w:val="24"/>
          <w:szCs w:val="24"/>
        </w:rPr>
        <w:t xml:space="preserve"> beh</w:t>
      </w:r>
      <w:r>
        <w:rPr>
          <w:rFonts w:cstheme="minorHAnsi"/>
          <w:sz w:val="24"/>
          <w:szCs w:val="24"/>
        </w:rPr>
        <w:t xml:space="preserve">avioral health and invited </w:t>
      </w:r>
      <w:proofErr w:type="spellStart"/>
      <w:r>
        <w:rPr>
          <w:rFonts w:cstheme="minorHAnsi"/>
          <w:sz w:val="24"/>
          <w:szCs w:val="24"/>
        </w:rPr>
        <w:t>Mariella</w:t>
      </w:r>
      <w:proofErr w:type="spellEnd"/>
      <w:r>
        <w:rPr>
          <w:rFonts w:cstheme="minorHAnsi"/>
          <w:sz w:val="24"/>
          <w:szCs w:val="24"/>
        </w:rPr>
        <w:t xml:space="preserve"> </w:t>
      </w:r>
      <w:proofErr w:type="spellStart"/>
      <w:r>
        <w:rPr>
          <w:rFonts w:cstheme="minorHAnsi"/>
          <w:sz w:val="24"/>
          <w:szCs w:val="24"/>
        </w:rPr>
        <w:t>Resendiz</w:t>
      </w:r>
      <w:proofErr w:type="spellEnd"/>
      <w:r>
        <w:rPr>
          <w:rFonts w:cstheme="minorHAnsi"/>
          <w:sz w:val="24"/>
          <w:szCs w:val="24"/>
        </w:rPr>
        <w:t xml:space="preserve"> to discuss their recent grant</w:t>
      </w:r>
    </w:p>
    <w:p w:rsidR="00D05B44" w:rsidRDefault="001C38F1" w:rsidP="001C38F1">
      <w:pPr>
        <w:pStyle w:val="ListParagraph"/>
        <w:numPr>
          <w:ilvl w:val="1"/>
          <w:numId w:val="7"/>
        </w:numPr>
        <w:rPr>
          <w:rFonts w:cstheme="minorHAnsi"/>
          <w:sz w:val="24"/>
          <w:szCs w:val="24"/>
        </w:rPr>
      </w:pPr>
      <w:r>
        <w:rPr>
          <w:rFonts w:cstheme="minorHAnsi"/>
          <w:sz w:val="24"/>
          <w:szCs w:val="24"/>
        </w:rPr>
        <w:t>SAMH</w:t>
      </w:r>
      <w:r w:rsidR="00D05B44">
        <w:rPr>
          <w:rFonts w:cstheme="minorHAnsi"/>
          <w:sz w:val="24"/>
          <w:szCs w:val="24"/>
        </w:rPr>
        <w:t>SA grant</w:t>
      </w:r>
      <w:r>
        <w:rPr>
          <w:rFonts w:cstheme="minorHAnsi"/>
          <w:sz w:val="24"/>
          <w:szCs w:val="24"/>
        </w:rPr>
        <w:t>:</w:t>
      </w:r>
      <w:r w:rsidR="00D05B44">
        <w:rPr>
          <w:rFonts w:cstheme="minorHAnsi"/>
          <w:sz w:val="24"/>
          <w:szCs w:val="24"/>
        </w:rPr>
        <w:t xml:space="preserve"> advancing wellness resiliency in education (AWARE grant). </w:t>
      </w:r>
    </w:p>
    <w:p w:rsidR="001C38F1" w:rsidRDefault="001C38F1" w:rsidP="00D05B44">
      <w:pPr>
        <w:pStyle w:val="ListParagraph"/>
        <w:numPr>
          <w:ilvl w:val="2"/>
          <w:numId w:val="7"/>
        </w:numPr>
        <w:rPr>
          <w:rFonts w:cstheme="minorHAnsi"/>
          <w:sz w:val="24"/>
          <w:szCs w:val="24"/>
        </w:rPr>
      </w:pPr>
      <w:r>
        <w:rPr>
          <w:rFonts w:cstheme="minorHAnsi"/>
          <w:sz w:val="24"/>
          <w:szCs w:val="24"/>
        </w:rPr>
        <w:t>Focus: promote healthy development of students in rural areas</w:t>
      </w:r>
    </w:p>
    <w:p w:rsidR="00D05B44" w:rsidRDefault="001C38F1" w:rsidP="001C38F1">
      <w:pPr>
        <w:pStyle w:val="ListParagraph"/>
        <w:numPr>
          <w:ilvl w:val="3"/>
          <w:numId w:val="7"/>
        </w:numPr>
        <w:rPr>
          <w:rFonts w:cstheme="minorHAnsi"/>
          <w:sz w:val="24"/>
          <w:szCs w:val="24"/>
        </w:rPr>
      </w:pPr>
      <w:r>
        <w:rPr>
          <w:rFonts w:cstheme="minorHAnsi"/>
          <w:sz w:val="24"/>
          <w:szCs w:val="24"/>
        </w:rPr>
        <w:t>Provide positive support and trauma-informed learning environments</w:t>
      </w:r>
    </w:p>
    <w:p w:rsidR="001C38F1" w:rsidRDefault="001C38F1" w:rsidP="001C38F1">
      <w:pPr>
        <w:pStyle w:val="ListParagraph"/>
        <w:numPr>
          <w:ilvl w:val="3"/>
          <w:numId w:val="7"/>
        </w:numPr>
        <w:rPr>
          <w:rFonts w:cstheme="minorHAnsi"/>
          <w:sz w:val="24"/>
          <w:szCs w:val="24"/>
        </w:rPr>
      </w:pPr>
      <w:r>
        <w:rPr>
          <w:rFonts w:cstheme="minorHAnsi"/>
          <w:sz w:val="24"/>
          <w:szCs w:val="24"/>
        </w:rPr>
        <w:t>Skills fostering resilience and pro-social behavior</w:t>
      </w:r>
    </w:p>
    <w:p w:rsidR="001C38F1" w:rsidRDefault="001C38F1" w:rsidP="001C38F1">
      <w:pPr>
        <w:pStyle w:val="ListParagraph"/>
        <w:numPr>
          <w:ilvl w:val="3"/>
          <w:numId w:val="7"/>
        </w:numPr>
        <w:rPr>
          <w:rFonts w:cstheme="minorHAnsi"/>
          <w:sz w:val="24"/>
          <w:szCs w:val="24"/>
        </w:rPr>
      </w:pPr>
      <w:r>
        <w:rPr>
          <w:rFonts w:cstheme="minorHAnsi"/>
          <w:sz w:val="24"/>
          <w:szCs w:val="24"/>
        </w:rPr>
        <w:lastRenderedPageBreak/>
        <w:t>School-based mental health services</w:t>
      </w:r>
    </w:p>
    <w:p w:rsidR="001C38F1" w:rsidRDefault="001C38F1" w:rsidP="001C38F1">
      <w:pPr>
        <w:pStyle w:val="ListParagraph"/>
        <w:numPr>
          <w:ilvl w:val="3"/>
          <w:numId w:val="7"/>
        </w:numPr>
        <w:rPr>
          <w:rFonts w:cstheme="minorHAnsi"/>
          <w:sz w:val="24"/>
          <w:szCs w:val="24"/>
        </w:rPr>
      </w:pPr>
      <w:r>
        <w:rPr>
          <w:rFonts w:cstheme="minorHAnsi"/>
          <w:sz w:val="24"/>
          <w:szCs w:val="24"/>
        </w:rPr>
        <w:t>Clinical interventions</w:t>
      </w:r>
    </w:p>
    <w:p w:rsidR="001C38F1" w:rsidRDefault="001C38F1" w:rsidP="001C38F1">
      <w:pPr>
        <w:pStyle w:val="ListParagraph"/>
        <w:numPr>
          <w:ilvl w:val="3"/>
          <w:numId w:val="7"/>
        </w:numPr>
        <w:rPr>
          <w:rFonts w:cstheme="minorHAnsi"/>
          <w:sz w:val="24"/>
          <w:szCs w:val="24"/>
        </w:rPr>
      </w:pPr>
      <w:r>
        <w:rPr>
          <w:rFonts w:cstheme="minorHAnsi"/>
          <w:sz w:val="24"/>
          <w:szCs w:val="24"/>
        </w:rPr>
        <w:t>Identification and intervention of bullying, aggression and violent behavior</w:t>
      </w:r>
    </w:p>
    <w:p w:rsidR="00D05B44" w:rsidRPr="00D05B44" w:rsidRDefault="00D05B44" w:rsidP="00D05B44">
      <w:pPr>
        <w:pStyle w:val="ListParagraph"/>
        <w:numPr>
          <w:ilvl w:val="2"/>
          <w:numId w:val="7"/>
        </w:numPr>
        <w:rPr>
          <w:rFonts w:cstheme="minorHAnsi"/>
          <w:sz w:val="24"/>
          <w:szCs w:val="24"/>
        </w:rPr>
      </w:pPr>
      <w:r>
        <w:rPr>
          <w:rFonts w:cstheme="minorHAnsi"/>
          <w:sz w:val="24"/>
          <w:szCs w:val="24"/>
        </w:rPr>
        <w:t>3 rural schools: Chadron, Hastings, and South Sioux City</w:t>
      </w:r>
    </w:p>
    <w:p w:rsidR="00D05B44" w:rsidRPr="00D05B44" w:rsidRDefault="00D05B44" w:rsidP="00D05B44">
      <w:pPr>
        <w:pStyle w:val="ListParagraph"/>
        <w:numPr>
          <w:ilvl w:val="2"/>
          <w:numId w:val="7"/>
        </w:numPr>
        <w:rPr>
          <w:rFonts w:cstheme="minorHAnsi"/>
          <w:sz w:val="24"/>
          <w:szCs w:val="24"/>
        </w:rPr>
      </w:pPr>
      <w:r>
        <w:rPr>
          <w:rFonts w:cstheme="minorHAnsi"/>
          <w:sz w:val="24"/>
          <w:szCs w:val="24"/>
        </w:rPr>
        <w:t>AWARE grant handout</w:t>
      </w:r>
      <w:r w:rsidR="001C38F1">
        <w:rPr>
          <w:rFonts w:cstheme="minorHAnsi"/>
          <w:sz w:val="24"/>
          <w:szCs w:val="24"/>
        </w:rPr>
        <w:t xml:space="preserve"> distributed</w:t>
      </w:r>
      <w:r>
        <w:rPr>
          <w:rFonts w:cstheme="minorHAnsi"/>
          <w:sz w:val="24"/>
          <w:szCs w:val="24"/>
        </w:rPr>
        <w:t xml:space="preserve"> </w:t>
      </w: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r w:rsidRPr="00A37E4D">
        <w:rPr>
          <w:rFonts w:cstheme="minorHAnsi"/>
          <w:sz w:val="24"/>
          <w:szCs w:val="24"/>
        </w:rPr>
        <w:t>BREAK</w:t>
      </w: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r w:rsidRPr="00A37E4D">
        <w:rPr>
          <w:rFonts w:cstheme="minorHAnsi"/>
          <w:sz w:val="24"/>
          <w:szCs w:val="24"/>
        </w:rPr>
        <w:t>Guar</w:t>
      </w:r>
      <w:r w:rsidR="0052576B">
        <w:rPr>
          <w:rFonts w:cstheme="minorHAnsi"/>
          <w:sz w:val="24"/>
          <w:szCs w:val="24"/>
        </w:rPr>
        <w:t xml:space="preserve">dian ad Litem Subcommittee </w:t>
      </w:r>
    </w:p>
    <w:p w:rsidR="00A37E4D" w:rsidRPr="00A37E4D" w:rsidRDefault="0036247C" w:rsidP="00A37E4D">
      <w:pPr>
        <w:rPr>
          <w:rFonts w:cstheme="minorHAnsi"/>
          <w:sz w:val="24"/>
          <w:szCs w:val="24"/>
        </w:rPr>
      </w:pPr>
      <w:r>
        <w:rPr>
          <w:rFonts w:cstheme="minorHAnsi"/>
          <w:sz w:val="24"/>
          <w:szCs w:val="24"/>
        </w:rPr>
        <w:t xml:space="preserve">Chris Costantakos reported that the </w:t>
      </w:r>
      <w:r w:rsidR="0052576B">
        <w:rPr>
          <w:rFonts w:cstheme="minorHAnsi"/>
          <w:sz w:val="24"/>
          <w:szCs w:val="24"/>
        </w:rPr>
        <w:t xml:space="preserve">committee did not meet </w:t>
      </w:r>
      <w:r w:rsidR="002E735A">
        <w:rPr>
          <w:rFonts w:cstheme="minorHAnsi"/>
          <w:sz w:val="24"/>
          <w:szCs w:val="24"/>
        </w:rPr>
        <w:t xml:space="preserve">since </w:t>
      </w:r>
      <w:r w:rsidR="0052576B">
        <w:rPr>
          <w:rFonts w:cstheme="minorHAnsi"/>
          <w:sz w:val="24"/>
          <w:szCs w:val="24"/>
        </w:rPr>
        <w:t xml:space="preserve">there is </w:t>
      </w:r>
      <w:r w:rsidR="002E735A">
        <w:rPr>
          <w:rFonts w:cstheme="minorHAnsi"/>
          <w:sz w:val="24"/>
          <w:szCs w:val="24"/>
        </w:rPr>
        <w:t>no legislation impact this year</w:t>
      </w:r>
      <w:r w:rsidR="0052576B">
        <w:rPr>
          <w:rFonts w:cstheme="minorHAnsi"/>
          <w:sz w:val="24"/>
          <w:szCs w:val="24"/>
        </w:rPr>
        <w:t>.</w:t>
      </w: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r w:rsidRPr="00A37E4D">
        <w:rPr>
          <w:rFonts w:cstheme="minorHAnsi"/>
          <w:sz w:val="24"/>
          <w:szCs w:val="24"/>
        </w:rPr>
        <w:t>Case Progress</w:t>
      </w:r>
      <w:r w:rsidR="0036247C">
        <w:rPr>
          <w:rFonts w:cstheme="minorHAnsi"/>
          <w:sz w:val="24"/>
          <w:szCs w:val="24"/>
        </w:rPr>
        <w:t xml:space="preserve">ion Standards Subcommittee </w:t>
      </w:r>
    </w:p>
    <w:p w:rsidR="0036247C" w:rsidRDefault="0036247C" w:rsidP="00A37E4D">
      <w:pPr>
        <w:rPr>
          <w:rFonts w:cstheme="minorHAnsi"/>
          <w:sz w:val="24"/>
          <w:szCs w:val="24"/>
        </w:rPr>
      </w:pPr>
      <w:r>
        <w:rPr>
          <w:rFonts w:cstheme="minorHAnsi"/>
          <w:sz w:val="24"/>
          <w:szCs w:val="24"/>
        </w:rPr>
        <w:t xml:space="preserve">Judge Porter stated that the committee has met with </w:t>
      </w:r>
      <w:r w:rsidR="002E735A">
        <w:rPr>
          <w:rFonts w:cstheme="minorHAnsi"/>
          <w:sz w:val="24"/>
          <w:szCs w:val="24"/>
        </w:rPr>
        <w:t>court admin</w:t>
      </w:r>
      <w:r>
        <w:rPr>
          <w:rFonts w:cstheme="minorHAnsi"/>
          <w:sz w:val="24"/>
          <w:szCs w:val="24"/>
        </w:rPr>
        <w:t>istration; the monthly meetings are focusing on items such as:</w:t>
      </w:r>
    </w:p>
    <w:p w:rsidR="0036247C" w:rsidRDefault="0036247C" w:rsidP="0036247C">
      <w:pPr>
        <w:pStyle w:val="ListParagraph"/>
        <w:numPr>
          <w:ilvl w:val="0"/>
          <w:numId w:val="7"/>
        </w:numPr>
        <w:rPr>
          <w:rFonts w:cstheme="minorHAnsi"/>
          <w:sz w:val="24"/>
          <w:szCs w:val="24"/>
        </w:rPr>
      </w:pPr>
      <w:r>
        <w:rPr>
          <w:rFonts w:cstheme="minorHAnsi"/>
          <w:sz w:val="24"/>
          <w:szCs w:val="24"/>
        </w:rPr>
        <w:t>time to adjudication</w:t>
      </w:r>
    </w:p>
    <w:p w:rsidR="0036247C" w:rsidRDefault="0036247C" w:rsidP="0036247C">
      <w:pPr>
        <w:pStyle w:val="ListParagraph"/>
        <w:numPr>
          <w:ilvl w:val="0"/>
          <w:numId w:val="7"/>
        </w:numPr>
        <w:rPr>
          <w:rFonts w:cstheme="minorHAnsi"/>
          <w:sz w:val="24"/>
          <w:szCs w:val="24"/>
        </w:rPr>
      </w:pPr>
      <w:r>
        <w:rPr>
          <w:rFonts w:cstheme="minorHAnsi"/>
          <w:sz w:val="24"/>
          <w:szCs w:val="24"/>
        </w:rPr>
        <w:t>time to resolution</w:t>
      </w:r>
    </w:p>
    <w:p w:rsidR="0036247C" w:rsidRDefault="0036247C" w:rsidP="0036247C">
      <w:pPr>
        <w:pStyle w:val="ListParagraph"/>
        <w:numPr>
          <w:ilvl w:val="0"/>
          <w:numId w:val="7"/>
        </w:numPr>
        <w:rPr>
          <w:rFonts w:cstheme="minorHAnsi"/>
          <w:sz w:val="24"/>
          <w:szCs w:val="24"/>
        </w:rPr>
      </w:pPr>
      <w:r>
        <w:rPr>
          <w:rFonts w:cstheme="minorHAnsi"/>
          <w:sz w:val="24"/>
          <w:szCs w:val="24"/>
        </w:rPr>
        <w:t>time to TPR</w:t>
      </w:r>
    </w:p>
    <w:p w:rsidR="00A37E4D" w:rsidRDefault="0036247C" w:rsidP="00A37E4D">
      <w:pPr>
        <w:rPr>
          <w:rFonts w:cstheme="minorHAnsi"/>
          <w:sz w:val="24"/>
          <w:szCs w:val="24"/>
        </w:rPr>
      </w:pPr>
      <w:r>
        <w:rPr>
          <w:rFonts w:cstheme="minorHAnsi"/>
          <w:sz w:val="24"/>
          <w:szCs w:val="24"/>
        </w:rPr>
        <w:t>The committee is t</w:t>
      </w:r>
      <w:r w:rsidR="002E735A">
        <w:rPr>
          <w:rFonts w:cstheme="minorHAnsi"/>
          <w:sz w:val="24"/>
          <w:szCs w:val="24"/>
        </w:rPr>
        <w:t xml:space="preserve">rying to work on cleaning up the cases so </w:t>
      </w:r>
      <w:r>
        <w:rPr>
          <w:rFonts w:cstheme="minorHAnsi"/>
          <w:sz w:val="24"/>
          <w:szCs w:val="24"/>
        </w:rPr>
        <w:t>they will have better, more reliable data.  They will continue to work on some forms that can be shared at the next meeting.</w:t>
      </w:r>
    </w:p>
    <w:p w:rsidR="0036247C" w:rsidRDefault="0036247C" w:rsidP="00A37E4D">
      <w:pPr>
        <w:rPr>
          <w:rFonts w:cstheme="minorHAnsi"/>
          <w:sz w:val="24"/>
          <w:szCs w:val="24"/>
        </w:rPr>
      </w:pPr>
    </w:p>
    <w:p w:rsidR="00A37E4D" w:rsidRDefault="00A37E4D" w:rsidP="00A37E4D">
      <w:pPr>
        <w:rPr>
          <w:rFonts w:cstheme="minorHAnsi"/>
          <w:sz w:val="24"/>
          <w:szCs w:val="24"/>
        </w:rPr>
      </w:pPr>
      <w:r w:rsidRPr="00A37E4D">
        <w:rPr>
          <w:rFonts w:cstheme="minorHAnsi"/>
          <w:sz w:val="24"/>
          <w:szCs w:val="24"/>
        </w:rPr>
        <w:t>State – Tri</w:t>
      </w:r>
      <w:r w:rsidR="00025578">
        <w:rPr>
          <w:rFonts w:cstheme="minorHAnsi"/>
          <w:sz w:val="24"/>
          <w:szCs w:val="24"/>
        </w:rPr>
        <w:t xml:space="preserve">bal Relations Subcommittee </w:t>
      </w:r>
    </w:p>
    <w:p w:rsidR="00075541" w:rsidRDefault="0036247C" w:rsidP="00A37E4D">
      <w:pPr>
        <w:rPr>
          <w:rFonts w:cstheme="minorHAnsi"/>
          <w:sz w:val="24"/>
          <w:szCs w:val="24"/>
        </w:rPr>
      </w:pPr>
      <w:r>
        <w:rPr>
          <w:rFonts w:cstheme="minorHAnsi"/>
          <w:sz w:val="24"/>
          <w:szCs w:val="24"/>
        </w:rPr>
        <w:t xml:space="preserve">Judge Runge reported that the membership consists of </w:t>
      </w:r>
      <w:r w:rsidR="00C63F0C">
        <w:rPr>
          <w:rFonts w:cstheme="minorHAnsi"/>
          <w:sz w:val="24"/>
          <w:szCs w:val="24"/>
        </w:rPr>
        <w:t xml:space="preserve">Nebraska based </w:t>
      </w:r>
      <w:r>
        <w:rPr>
          <w:rFonts w:cstheme="minorHAnsi"/>
          <w:sz w:val="24"/>
          <w:szCs w:val="24"/>
        </w:rPr>
        <w:t>tribes,</w:t>
      </w:r>
      <w:r w:rsidR="00C63F0C">
        <w:rPr>
          <w:rFonts w:cstheme="minorHAnsi"/>
          <w:sz w:val="24"/>
          <w:szCs w:val="24"/>
        </w:rPr>
        <w:t xml:space="preserve"> state and federal government officials.  The ideas behind the consortium is to find things that are working.  The consortium does have a mission statement and they will start to identify individual topics to work on; other jurisdictions were contacted so as to not recreate the wheel.  The next step is to go on a listening tour around the state in order to identify needs and to build trust between the court system and the communities it serves.  </w:t>
      </w:r>
    </w:p>
    <w:p w:rsidR="00C63F0C" w:rsidRDefault="00C63F0C" w:rsidP="00A37E4D">
      <w:pPr>
        <w:rPr>
          <w:rFonts w:cstheme="minorHAnsi"/>
          <w:sz w:val="24"/>
          <w:szCs w:val="24"/>
        </w:rPr>
      </w:pPr>
      <w:r>
        <w:rPr>
          <w:rFonts w:cstheme="minorHAnsi"/>
          <w:sz w:val="24"/>
          <w:szCs w:val="24"/>
        </w:rPr>
        <w:t>Regarding the grant funding Judge Runge stressed the following:</w:t>
      </w:r>
    </w:p>
    <w:p w:rsidR="00C63F0C" w:rsidRDefault="00C63F0C" w:rsidP="00C63F0C">
      <w:pPr>
        <w:pStyle w:val="ListParagraph"/>
        <w:numPr>
          <w:ilvl w:val="0"/>
          <w:numId w:val="7"/>
        </w:numPr>
        <w:rPr>
          <w:rFonts w:cstheme="minorHAnsi"/>
          <w:sz w:val="24"/>
          <w:szCs w:val="24"/>
        </w:rPr>
      </w:pPr>
      <w:r>
        <w:rPr>
          <w:rFonts w:cstheme="minorHAnsi"/>
          <w:sz w:val="24"/>
          <w:szCs w:val="24"/>
        </w:rPr>
        <w:t>Misty Frazier has been huge help to make sure we do this properly for the communities served</w:t>
      </w:r>
    </w:p>
    <w:p w:rsidR="00C63F0C" w:rsidRDefault="00C63F0C" w:rsidP="00B02786">
      <w:pPr>
        <w:pStyle w:val="ListParagraph"/>
        <w:numPr>
          <w:ilvl w:val="0"/>
          <w:numId w:val="7"/>
        </w:numPr>
        <w:rPr>
          <w:rFonts w:cstheme="minorHAnsi"/>
          <w:sz w:val="24"/>
          <w:szCs w:val="24"/>
        </w:rPr>
      </w:pPr>
      <w:r w:rsidRPr="00C63F0C">
        <w:rPr>
          <w:rFonts w:cstheme="minorHAnsi"/>
          <w:sz w:val="24"/>
          <w:szCs w:val="24"/>
        </w:rPr>
        <w:t>Very proud we are one of the 6 sites chosen</w:t>
      </w:r>
    </w:p>
    <w:p w:rsidR="00C63F0C" w:rsidRPr="00C63F0C" w:rsidRDefault="00C63F0C" w:rsidP="00B02786">
      <w:pPr>
        <w:pStyle w:val="ListParagraph"/>
        <w:numPr>
          <w:ilvl w:val="0"/>
          <w:numId w:val="7"/>
        </w:numPr>
        <w:rPr>
          <w:rFonts w:cstheme="minorHAnsi"/>
          <w:sz w:val="24"/>
          <w:szCs w:val="24"/>
        </w:rPr>
      </w:pPr>
      <w:r w:rsidRPr="00C63F0C">
        <w:rPr>
          <w:rFonts w:cstheme="minorHAnsi"/>
          <w:sz w:val="24"/>
          <w:szCs w:val="24"/>
        </w:rPr>
        <w:t>No deliverables yet, but will at the end</w:t>
      </w:r>
    </w:p>
    <w:p w:rsidR="00C63F0C" w:rsidRDefault="00C63F0C" w:rsidP="00C63F0C">
      <w:pPr>
        <w:pStyle w:val="ListParagraph"/>
        <w:numPr>
          <w:ilvl w:val="0"/>
          <w:numId w:val="7"/>
        </w:numPr>
        <w:rPr>
          <w:rFonts w:cstheme="minorHAnsi"/>
          <w:sz w:val="24"/>
          <w:szCs w:val="24"/>
        </w:rPr>
      </w:pPr>
      <w:r>
        <w:rPr>
          <w:rFonts w:cstheme="minorHAnsi"/>
          <w:sz w:val="24"/>
          <w:szCs w:val="24"/>
        </w:rPr>
        <w:t>Exciting to have a specific forum to si</w:t>
      </w:r>
      <w:r w:rsidR="00025578">
        <w:rPr>
          <w:rFonts w:cstheme="minorHAnsi"/>
          <w:sz w:val="24"/>
          <w:szCs w:val="24"/>
        </w:rPr>
        <w:t>t down with the separate soverei</w:t>
      </w:r>
      <w:r>
        <w:rPr>
          <w:rFonts w:cstheme="minorHAnsi"/>
          <w:sz w:val="24"/>
          <w:szCs w:val="24"/>
        </w:rPr>
        <w:t>gns and to work with them</w:t>
      </w:r>
    </w:p>
    <w:p w:rsidR="00C63F0C" w:rsidRDefault="00C63F0C" w:rsidP="00C63F0C">
      <w:pPr>
        <w:pStyle w:val="ListParagraph"/>
        <w:numPr>
          <w:ilvl w:val="0"/>
          <w:numId w:val="7"/>
        </w:numPr>
        <w:rPr>
          <w:rFonts w:cstheme="minorHAnsi"/>
          <w:sz w:val="24"/>
          <w:szCs w:val="24"/>
        </w:rPr>
      </w:pPr>
      <w:r>
        <w:rPr>
          <w:rFonts w:cstheme="minorHAnsi"/>
          <w:sz w:val="24"/>
          <w:szCs w:val="24"/>
        </w:rPr>
        <w:t>Tentative yes from retired Judge Bill T</w:t>
      </w:r>
      <w:r w:rsidR="00025578">
        <w:rPr>
          <w:rFonts w:cstheme="minorHAnsi"/>
          <w:sz w:val="24"/>
          <w:szCs w:val="24"/>
        </w:rPr>
        <w:t>horne to facili</w:t>
      </w:r>
      <w:r>
        <w:rPr>
          <w:rFonts w:cstheme="minorHAnsi"/>
          <w:sz w:val="24"/>
          <w:szCs w:val="24"/>
        </w:rPr>
        <w:t>tate these sites visits</w:t>
      </w:r>
    </w:p>
    <w:p w:rsidR="00C63F0C" w:rsidRDefault="00C63F0C" w:rsidP="00C63F0C">
      <w:pPr>
        <w:pStyle w:val="ListParagraph"/>
        <w:numPr>
          <w:ilvl w:val="0"/>
          <w:numId w:val="7"/>
        </w:numPr>
        <w:rPr>
          <w:rFonts w:cstheme="minorHAnsi"/>
          <w:sz w:val="24"/>
          <w:szCs w:val="24"/>
        </w:rPr>
      </w:pPr>
      <w:r>
        <w:rPr>
          <w:rFonts w:cstheme="minorHAnsi"/>
          <w:sz w:val="24"/>
          <w:szCs w:val="24"/>
        </w:rPr>
        <w:t xml:space="preserve">Legal </w:t>
      </w:r>
      <w:r w:rsidR="00CC18AB">
        <w:rPr>
          <w:rFonts w:cstheme="minorHAnsi"/>
          <w:sz w:val="24"/>
          <w:szCs w:val="24"/>
        </w:rPr>
        <w:t>Aid</w:t>
      </w:r>
      <w:r>
        <w:rPr>
          <w:rFonts w:cstheme="minorHAnsi"/>
          <w:sz w:val="24"/>
          <w:szCs w:val="24"/>
        </w:rPr>
        <w:t xml:space="preserve"> will help with the ‘know your rights’ work </w:t>
      </w:r>
    </w:p>
    <w:p w:rsidR="00C63F0C" w:rsidRDefault="00C63F0C" w:rsidP="00C63F0C">
      <w:pPr>
        <w:pStyle w:val="ListParagraph"/>
        <w:numPr>
          <w:ilvl w:val="0"/>
          <w:numId w:val="7"/>
        </w:numPr>
        <w:rPr>
          <w:rFonts w:cstheme="minorHAnsi"/>
          <w:sz w:val="24"/>
          <w:szCs w:val="24"/>
        </w:rPr>
      </w:pPr>
      <w:r>
        <w:rPr>
          <w:rFonts w:cstheme="minorHAnsi"/>
          <w:sz w:val="24"/>
          <w:szCs w:val="24"/>
        </w:rPr>
        <w:t>This consortium is court-centered focused so we don’t bite off more than we can handle</w:t>
      </w:r>
    </w:p>
    <w:p w:rsidR="00C63F0C" w:rsidRDefault="00C63F0C" w:rsidP="00E51837">
      <w:pPr>
        <w:pStyle w:val="ListParagraph"/>
        <w:numPr>
          <w:ilvl w:val="0"/>
          <w:numId w:val="7"/>
        </w:numPr>
        <w:rPr>
          <w:rFonts w:cstheme="minorHAnsi"/>
          <w:sz w:val="24"/>
          <w:szCs w:val="24"/>
        </w:rPr>
      </w:pPr>
      <w:r w:rsidRPr="00C63F0C">
        <w:rPr>
          <w:rFonts w:cstheme="minorHAnsi"/>
          <w:sz w:val="24"/>
          <w:szCs w:val="24"/>
        </w:rPr>
        <w:t>Some thoughts for elevating ICWA is having ICWA courts in the state, they have identified three (3)</w:t>
      </w:r>
      <w:r>
        <w:rPr>
          <w:rFonts w:cstheme="minorHAnsi"/>
          <w:sz w:val="24"/>
          <w:szCs w:val="24"/>
        </w:rPr>
        <w:t xml:space="preserve"> areas</w:t>
      </w:r>
    </w:p>
    <w:p w:rsidR="00C63F0C" w:rsidRPr="00C63F0C" w:rsidRDefault="00C63F0C" w:rsidP="00C63F0C">
      <w:pPr>
        <w:ind w:left="360"/>
        <w:rPr>
          <w:rFonts w:cstheme="minorHAnsi"/>
          <w:sz w:val="24"/>
          <w:szCs w:val="24"/>
        </w:rPr>
      </w:pPr>
    </w:p>
    <w:p w:rsidR="00C63F0C" w:rsidRDefault="00C63F0C" w:rsidP="00C63F0C">
      <w:pPr>
        <w:rPr>
          <w:rFonts w:cstheme="minorHAnsi"/>
          <w:sz w:val="24"/>
          <w:szCs w:val="24"/>
        </w:rPr>
      </w:pPr>
      <w:r>
        <w:rPr>
          <w:rFonts w:cstheme="minorHAnsi"/>
          <w:sz w:val="24"/>
          <w:szCs w:val="24"/>
        </w:rPr>
        <w:t>The committee will start picking targets and getting work done – by September they will have more to report</w:t>
      </w:r>
      <w:r w:rsidR="00025578">
        <w:rPr>
          <w:rFonts w:cstheme="minorHAnsi"/>
          <w:sz w:val="24"/>
          <w:szCs w:val="24"/>
        </w:rPr>
        <w:t>.</w:t>
      </w:r>
    </w:p>
    <w:p w:rsidR="00C63F0C" w:rsidRDefault="00C63F0C" w:rsidP="00C63F0C">
      <w:pPr>
        <w:ind w:firstLine="720"/>
        <w:rPr>
          <w:rFonts w:cstheme="minorHAnsi"/>
          <w:sz w:val="24"/>
          <w:szCs w:val="24"/>
        </w:rPr>
      </w:pPr>
    </w:p>
    <w:p w:rsidR="00A37E4D" w:rsidRDefault="003548A1" w:rsidP="00A37E4D">
      <w:pPr>
        <w:rPr>
          <w:rFonts w:cstheme="minorHAnsi"/>
          <w:sz w:val="24"/>
          <w:szCs w:val="24"/>
        </w:rPr>
      </w:pPr>
      <w:r>
        <w:rPr>
          <w:rFonts w:cstheme="minorHAnsi"/>
          <w:sz w:val="24"/>
          <w:szCs w:val="24"/>
        </w:rPr>
        <w:t xml:space="preserve">Services </w:t>
      </w:r>
      <w:proofErr w:type="gramStart"/>
      <w:r>
        <w:rPr>
          <w:rFonts w:cstheme="minorHAnsi"/>
          <w:sz w:val="24"/>
          <w:szCs w:val="24"/>
        </w:rPr>
        <w:t xml:space="preserve">Subcommittee </w:t>
      </w:r>
      <w:r w:rsidR="00C10C68">
        <w:rPr>
          <w:rFonts w:cstheme="minorHAnsi"/>
          <w:sz w:val="24"/>
          <w:szCs w:val="24"/>
        </w:rPr>
        <w:t xml:space="preserve"> –</w:t>
      </w:r>
      <w:proofErr w:type="gramEnd"/>
      <w:r w:rsidR="00C10C68">
        <w:rPr>
          <w:rFonts w:cstheme="minorHAnsi"/>
          <w:sz w:val="24"/>
          <w:szCs w:val="24"/>
        </w:rPr>
        <w:t xml:space="preserve"> Judge Roland</w:t>
      </w:r>
    </w:p>
    <w:p w:rsidR="00C10C68" w:rsidRDefault="00CC18AB" w:rsidP="00A37E4D">
      <w:pPr>
        <w:rPr>
          <w:rFonts w:cstheme="minorHAnsi"/>
          <w:sz w:val="24"/>
          <w:szCs w:val="24"/>
        </w:rPr>
      </w:pPr>
      <w:r>
        <w:rPr>
          <w:rFonts w:cstheme="minorHAnsi"/>
          <w:sz w:val="24"/>
          <w:szCs w:val="24"/>
        </w:rPr>
        <w:t>This subcommittee is always accepting more members</w:t>
      </w:r>
      <w:r w:rsidR="00C10C68">
        <w:rPr>
          <w:rFonts w:cstheme="minorHAnsi"/>
          <w:sz w:val="24"/>
          <w:szCs w:val="24"/>
        </w:rPr>
        <w:t xml:space="preserve"> – let us know if you are interested. Meeting monthly for the last 6 months</w:t>
      </w:r>
      <w:r>
        <w:rPr>
          <w:rFonts w:cstheme="minorHAnsi"/>
          <w:sz w:val="24"/>
          <w:szCs w:val="24"/>
        </w:rPr>
        <w:t xml:space="preserve"> and focused on several priorities</w:t>
      </w:r>
      <w:r w:rsidR="00C10C68">
        <w:rPr>
          <w:rFonts w:cstheme="minorHAnsi"/>
          <w:sz w:val="24"/>
          <w:szCs w:val="24"/>
        </w:rPr>
        <w:t xml:space="preserve">. </w:t>
      </w:r>
    </w:p>
    <w:p w:rsidR="00C10C68" w:rsidRPr="00AF62E4" w:rsidRDefault="00C10C68" w:rsidP="00AF62E4">
      <w:pPr>
        <w:pStyle w:val="ListParagraph"/>
        <w:numPr>
          <w:ilvl w:val="0"/>
          <w:numId w:val="8"/>
        </w:numPr>
        <w:rPr>
          <w:rFonts w:cstheme="minorHAnsi"/>
          <w:sz w:val="24"/>
          <w:szCs w:val="24"/>
        </w:rPr>
      </w:pPr>
      <w:r w:rsidRPr="00C10C68">
        <w:rPr>
          <w:rFonts w:cstheme="minorHAnsi"/>
          <w:sz w:val="24"/>
          <w:szCs w:val="24"/>
        </w:rPr>
        <w:t xml:space="preserve">Local Foster care: few foster homes in </w:t>
      </w:r>
      <w:r w:rsidR="00AF62E4">
        <w:rPr>
          <w:rFonts w:cstheme="minorHAnsi"/>
          <w:sz w:val="24"/>
          <w:szCs w:val="24"/>
        </w:rPr>
        <w:t xml:space="preserve">JD </w:t>
      </w:r>
      <w:r w:rsidRPr="00C10C68">
        <w:rPr>
          <w:rFonts w:cstheme="minorHAnsi"/>
          <w:sz w:val="24"/>
          <w:szCs w:val="24"/>
        </w:rPr>
        <w:t xml:space="preserve">11 and 12, anything past </w:t>
      </w:r>
      <w:r w:rsidR="00AF62E4">
        <w:rPr>
          <w:rFonts w:cstheme="minorHAnsi"/>
          <w:sz w:val="24"/>
          <w:szCs w:val="24"/>
        </w:rPr>
        <w:t xml:space="preserve">Grand Island </w:t>
      </w:r>
      <w:r w:rsidRPr="00AF62E4">
        <w:rPr>
          <w:rFonts w:cstheme="minorHAnsi"/>
          <w:sz w:val="24"/>
          <w:szCs w:val="24"/>
        </w:rPr>
        <w:t>really. St. Francis is very active out west and doing recruitment.</w:t>
      </w:r>
    </w:p>
    <w:p w:rsidR="00C10C68" w:rsidRPr="00C10C68" w:rsidRDefault="00C10C68" w:rsidP="00C10C68">
      <w:pPr>
        <w:pStyle w:val="ListParagraph"/>
        <w:numPr>
          <w:ilvl w:val="1"/>
          <w:numId w:val="8"/>
        </w:numPr>
        <w:rPr>
          <w:rFonts w:cstheme="minorHAnsi"/>
          <w:sz w:val="24"/>
          <w:szCs w:val="24"/>
        </w:rPr>
      </w:pPr>
      <w:r w:rsidRPr="00C10C68">
        <w:rPr>
          <w:rFonts w:cstheme="minorHAnsi"/>
          <w:sz w:val="24"/>
          <w:szCs w:val="24"/>
        </w:rPr>
        <w:t>Probation has been working with KVC.</w:t>
      </w:r>
    </w:p>
    <w:p w:rsidR="00C10C68" w:rsidRPr="00C10C68" w:rsidRDefault="00C10C68" w:rsidP="00C10C68">
      <w:pPr>
        <w:pStyle w:val="ListParagraph"/>
        <w:numPr>
          <w:ilvl w:val="1"/>
          <w:numId w:val="8"/>
        </w:numPr>
        <w:rPr>
          <w:rFonts w:cstheme="minorHAnsi"/>
          <w:sz w:val="24"/>
          <w:szCs w:val="24"/>
        </w:rPr>
      </w:pPr>
      <w:r w:rsidRPr="00C10C68">
        <w:rPr>
          <w:rFonts w:cstheme="minorHAnsi"/>
          <w:sz w:val="24"/>
          <w:szCs w:val="24"/>
        </w:rPr>
        <w:t>HHS has treatment foster care pilot in North Platte.</w:t>
      </w:r>
    </w:p>
    <w:p w:rsidR="00C10C68" w:rsidRDefault="00C10C68" w:rsidP="00C10C68">
      <w:pPr>
        <w:pStyle w:val="ListParagraph"/>
        <w:numPr>
          <w:ilvl w:val="1"/>
          <w:numId w:val="8"/>
        </w:numPr>
        <w:rPr>
          <w:rFonts w:cstheme="minorHAnsi"/>
          <w:sz w:val="24"/>
          <w:szCs w:val="24"/>
        </w:rPr>
      </w:pPr>
      <w:r w:rsidRPr="00C10C68">
        <w:rPr>
          <w:rFonts w:cstheme="minorHAnsi"/>
          <w:sz w:val="24"/>
          <w:szCs w:val="24"/>
        </w:rPr>
        <w:t>HHS working on QRTP: Cedars, Omni, BT</w:t>
      </w:r>
    </w:p>
    <w:p w:rsidR="00C10C68" w:rsidRDefault="00C10C68" w:rsidP="00C10C68">
      <w:pPr>
        <w:pStyle w:val="ListParagraph"/>
        <w:numPr>
          <w:ilvl w:val="1"/>
          <w:numId w:val="8"/>
        </w:numPr>
        <w:rPr>
          <w:rFonts w:cstheme="minorHAnsi"/>
          <w:sz w:val="24"/>
          <w:szCs w:val="24"/>
        </w:rPr>
      </w:pPr>
      <w:r>
        <w:rPr>
          <w:rFonts w:cstheme="minorHAnsi"/>
          <w:sz w:val="24"/>
          <w:szCs w:val="24"/>
        </w:rPr>
        <w:t>NFAPA for support for foster families.</w:t>
      </w:r>
    </w:p>
    <w:p w:rsidR="00C10C68" w:rsidRPr="00C10C68" w:rsidRDefault="00C10C68" w:rsidP="00C10C68">
      <w:pPr>
        <w:pStyle w:val="ListParagraph"/>
        <w:numPr>
          <w:ilvl w:val="1"/>
          <w:numId w:val="8"/>
        </w:numPr>
        <w:rPr>
          <w:rFonts w:cstheme="minorHAnsi"/>
          <w:sz w:val="24"/>
          <w:szCs w:val="24"/>
        </w:rPr>
      </w:pPr>
      <w:r>
        <w:rPr>
          <w:rFonts w:cstheme="minorHAnsi"/>
          <w:sz w:val="24"/>
          <w:szCs w:val="24"/>
        </w:rPr>
        <w:t>Dawes TEOC did foster parent recruitment and it worked.</w:t>
      </w:r>
    </w:p>
    <w:p w:rsidR="00C10C68" w:rsidRDefault="00C10C68" w:rsidP="00A37E4D">
      <w:pPr>
        <w:rPr>
          <w:rFonts w:cstheme="minorHAnsi"/>
          <w:sz w:val="24"/>
          <w:szCs w:val="24"/>
        </w:rPr>
      </w:pPr>
      <w:r>
        <w:rPr>
          <w:rFonts w:cstheme="minorHAnsi"/>
          <w:sz w:val="24"/>
          <w:szCs w:val="24"/>
        </w:rPr>
        <w:t>In home services:</w:t>
      </w:r>
      <w:r w:rsidR="00AF62E4">
        <w:rPr>
          <w:rFonts w:cstheme="minorHAnsi"/>
          <w:sz w:val="24"/>
          <w:szCs w:val="24"/>
        </w:rPr>
        <w:t xml:space="preserve"> JD</w:t>
      </w:r>
      <w:r>
        <w:rPr>
          <w:rFonts w:cstheme="minorHAnsi"/>
          <w:sz w:val="24"/>
          <w:szCs w:val="24"/>
        </w:rPr>
        <w:t xml:space="preserve"> 11 and 12</w:t>
      </w:r>
    </w:p>
    <w:p w:rsidR="00C10C68" w:rsidRPr="00C10C68" w:rsidRDefault="00AF62E4" w:rsidP="00C10C68">
      <w:pPr>
        <w:pStyle w:val="ListParagraph"/>
        <w:numPr>
          <w:ilvl w:val="0"/>
          <w:numId w:val="8"/>
        </w:numPr>
        <w:rPr>
          <w:rFonts w:cstheme="minorHAnsi"/>
          <w:sz w:val="24"/>
          <w:szCs w:val="24"/>
        </w:rPr>
      </w:pPr>
      <w:r>
        <w:rPr>
          <w:rFonts w:cstheme="minorHAnsi"/>
          <w:sz w:val="24"/>
          <w:szCs w:val="24"/>
        </w:rPr>
        <w:t>Boys Town in home model: working to replicate with the ESU</w:t>
      </w:r>
      <w:r w:rsidR="00C10C68" w:rsidRPr="00C10C68">
        <w:rPr>
          <w:rFonts w:cstheme="minorHAnsi"/>
          <w:sz w:val="24"/>
          <w:szCs w:val="24"/>
        </w:rPr>
        <w:t xml:space="preserve"> in JD12</w:t>
      </w:r>
    </w:p>
    <w:p w:rsidR="00C10C68" w:rsidRPr="00C10C68" w:rsidRDefault="00AF62E4" w:rsidP="00C10C68">
      <w:pPr>
        <w:pStyle w:val="ListParagraph"/>
        <w:numPr>
          <w:ilvl w:val="0"/>
          <w:numId w:val="8"/>
        </w:numPr>
        <w:rPr>
          <w:rFonts w:cstheme="minorHAnsi"/>
          <w:sz w:val="24"/>
          <w:szCs w:val="24"/>
        </w:rPr>
      </w:pPr>
      <w:r>
        <w:rPr>
          <w:rFonts w:cstheme="minorHAnsi"/>
          <w:sz w:val="24"/>
          <w:szCs w:val="24"/>
        </w:rPr>
        <w:t xml:space="preserve">MST expansion is </w:t>
      </w:r>
      <w:r w:rsidR="00C10C68" w:rsidRPr="00C10C68">
        <w:rPr>
          <w:rFonts w:cstheme="minorHAnsi"/>
          <w:sz w:val="24"/>
          <w:szCs w:val="24"/>
        </w:rPr>
        <w:t>harder b</w:t>
      </w:r>
      <w:r>
        <w:rPr>
          <w:rFonts w:cstheme="minorHAnsi"/>
          <w:sz w:val="24"/>
          <w:szCs w:val="24"/>
        </w:rPr>
        <w:t>e</w:t>
      </w:r>
      <w:r w:rsidR="00C10C68" w:rsidRPr="00C10C68">
        <w:rPr>
          <w:rFonts w:cstheme="minorHAnsi"/>
          <w:sz w:val="24"/>
          <w:szCs w:val="24"/>
        </w:rPr>
        <w:t>c</w:t>
      </w:r>
      <w:r>
        <w:rPr>
          <w:rFonts w:cstheme="minorHAnsi"/>
          <w:sz w:val="24"/>
          <w:szCs w:val="24"/>
        </w:rPr>
        <w:t>ause</w:t>
      </w:r>
      <w:r w:rsidR="00C10C68" w:rsidRPr="00C10C68">
        <w:rPr>
          <w:rFonts w:cstheme="minorHAnsi"/>
          <w:sz w:val="24"/>
          <w:szCs w:val="24"/>
        </w:rPr>
        <w:t xml:space="preserve"> of credentialing</w:t>
      </w:r>
    </w:p>
    <w:p w:rsidR="00C10C68" w:rsidRPr="00C10C68" w:rsidRDefault="00AF62E4" w:rsidP="00C10C68">
      <w:pPr>
        <w:pStyle w:val="ListParagraph"/>
        <w:numPr>
          <w:ilvl w:val="0"/>
          <w:numId w:val="8"/>
        </w:numPr>
        <w:rPr>
          <w:rFonts w:cstheme="minorHAnsi"/>
          <w:sz w:val="24"/>
          <w:szCs w:val="24"/>
        </w:rPr>
      </w:pPr>
      <w:r>
        <w:rPr>
          <w:rFonts w:cstheme="minorHAnsi"/>
          <w:sz w:val="24"/>
          <w:szCs w:val="24"/>
        </w:rPr>
        <w:t xml:space="preserve">FFT: </w:t>
      </w:r>
      <w:r w:rsidR="00C10C68" w:rsidRPr="00C10C68">
        <w:rPr>
          <w:rFonts w:cstheme="minorHAnsi"/>
          <w:sz w:val="24"/>
          <w:szCs w:val="24"/>
        </w:rPr>
        <w:t>Medicaid is reevaluating rate</w:t>
      </w:r>
    </w:p>
    <w:p w:rsidR="00C10C68" w:rsidRPr="00C10C68" w:rsidRDefault="00AF62E4" w:rsidP="00C10C68">
      <w:pPr>
        <w:pStyle w:val="ListParagraph"/>
        <w:numPr>
          <w:ilvl w:val="0"/>
          <w:numId w:val="8"/>
        </w:numPr>
        <w:rPr>
          <w:rFonts w:cstheme="minorHAnsi"/>
          <w:sz w:val="24"/>
          <w:szCs w:val="24"/>
        </w:rPr>
      </w:pPr>
      <w:r>
        <w:rPr>
          <w:rFonts w:cstheme="minorHAnsi"/>
          <w:sz w:val="24"/>
          <w:szCs w:val="24"/>
        </w:rPr>
        <w:t>IFP and IFR:</w:t>
      </w:r>
      <w:r w:rsidR="00C10C68" w:rsidRPr="00C10C68">
        <w:rPr>
          <w:rFonts w:cstheme="minorHAnsi"/>
          <w:sz w:val="24"/>
          <w:szCs w:val="24"/>
        </w:rPr>
        <w:t xml:space="preserve"> 6-12 week crisis intervention and has expanded into very rural co</w:t>
      </w:r>
      <w:r>
        <w:rPr>
          <w:rFonts w:cstheme="minorHAnsi"/>
          <w:sz w:val="24"/>
          <w:szCs w:val="24"/>
        </w:rPr>
        <w:t>unties and been very successful; will be expanding to Scottsbluff.</w:t>
      </w:r>
    </w:p>
    <w:p w:rsidR="00C10C68" w:rsidRDefault="00AF62E4" w:rsidP="00C10C68">
      <w:pPr>
        <w:pStyle w:val="ListParagraph"/>
        <w:numPr>
          <w:ilvl w:val="0"/>
          <w:numId w:val="8"/>
        </w:numPr>
        <w:rPr>
          <w:rFonts w:cstheme="minorHAnsi"/>
          <w:sz w:val="24"/>
          <w:szCs w:val="24"/>
        </w:rPr>
      </w:pPr>
      <w:r>
        <w:rPr>
          <w:rFonts w:cstheme="minorHAnsi"/>
          <w:sz w:val="24"/>
          <w:szCs w:val="24"/>
        </w:rPr>
        <w:t>FCT: St. Francis has</w:t>
      </w:r>
      <w:r w:rsidR="00C10C68" w:rsidRPr="00C10C68">
        <w:rPr>
          <w:rFonts w:cstheme="minorHAnsi"/>
          <w:sz w:val="24"/>
          <w:szCs w:val="24"/>
        </w:rPr>
        <w:t xml:space="preserve"> pilot in N</w:t>
      </w:r>
      <w:r>
        <w:rPr>
          <w:rFonts w:cstheme="minorHAnsi"/>
          <w:sz w:val="24"/>
          <w:szCs w:val="24"/>
        </w:rPr>
        <w:t xml:space="preserve">orth </w:t>
      </w:r>
      <w:r w:rsidR="00C10C68" w:rsidRPr="00C10C68">
        <w:rPr>
          <w:rFonts w:cstheme="minorHAnsi"/>
          <w:sz w:val="24"/>
          <w:szCs w:val="24"/>
        </w:rPr>
        <w:t>P</w:t>
      </w:r>
      <w:r>
        <w:rPr>
          <w:rFonts w:cstheme="minorHAnsi"/>
          <w:sz w:val="24"/>
          <w:szCs w:val="24"/>
        </w:rPr>
        <w:t xml:space="preserve">latte and </w:t>
      </w:r>
      <w:r w:rsidR="00C10C68" w:rsidRPr="00C10C68">
        <w:rPr>
          <w:rFonts w:cstheme="minorHAnsi"/>
          <w:sz w:val="24"/>
          <w:szCs w:val="24"/>
        </w:rPr>
        <w:t>Lex</w:t>
      </w:r>
      <w:r>
        <w:rPr>
          <w:rFonts w:cstheme="minorHAnsi"/>
          <w:sz w:val="24"/>
          <w:szCs w:val="24"/>
        </w:rPr>
        <w:t>ington</w:t>
      </w:r>
      <w:r w:rsidR="00C10C68" w:rsidRPr="00C10C68">
        <w:rPr>
          <w:rFonts w:cstheme="minorHAnsi"/>
          <w:sz w:val="24"/>
          <w:szCs w:val="24"/>
        </w:rPr>
        <w:t xml:space="preserve">; looking to expand to </w:t>
      </w:r>
      <w:r>
        <w:rPr>
          <w:rFonts w:cstheme="minorHAnsi"/>
          <w:sz w:val="24"/>
          <w:szCs w:val="24"/>
        </w:rPr>
        <w:t>Scottsbluff.</w:t>
      </w:r>
    </w:p>
    <w:p w:rsidR="00C10C68" w:rsidRDefault="00C10C68" w:rsidP="00C10C68">
      <w:pPr>
        <w:pStyle w:val="ListParagraph"/>
        <w:numPr>
          <w:ilvl w:val="0"/>
          <w:numId w:val="8"/>
        </w:numPr>
        <w:rPr>
          <w:rFonts w:cstheme="minorHAnsi"/>
          <w:sz w:val="24"/>
          <w:szCs w:val="24"/>
        </w:rPr>
      </w:pPr>
      <w:r>
        <w:rPr>
          <w:rFonts w:cstheme="minorHAnsi"/>
          <w:sz w:val="24"/>
          <w:szCs w:val="24"/>
        </w:rPr>
        <w:t>H</w:t>
      </w:r>
      <w:r w:rsidR="00125FBC">
        <w:rPr>
          <w:rFonts w:cstheme="minorHAnsi"/>
          <w:sz w:val="24"/>
          <w:szCs w:val="24"/>
        </w:rPr>
        <w:t xml:space="preserve">ealthy </w:t>
      </w:r>
      <w:r>
        <w:rPr>
          <w:rFonts w:cstheme="minorHAnsi"/>
          <w:sz w:val="24"/>
          <w:szCs w:val="24"/>
        </w:rPr>
        <w:t>F</w:t>
      </w:r>
      <w:r w:rsidR="00125FBC">
        <w:rPr>
          <w:rFonts w:cstheme="minorHAnsi"/>
          <w:sz w:val="24"/>
          <w:szCs w:val="24"/>
        </w:rPr>
        <w:t xml:space="preserve">amilies </w:t>
      </w:r>
      <w:r>
        <w:rPr>
          <w:rFonts w:cstheme="minorHAnsi"/>
          <w:sz w:val="24"/>
          <w:szCs w:val="24"/>
        </w:rPr>
        <w:t>A</w:t>
      </w:r>
      <w:r w:rsidR="00125FBC">
        <w:rPr>
          <w:rFonts w:cstheme="minorHAnsi"/>
          <w:sz w:val="24"/>
          <w:szCs w:val="24"/>
        </w:rPr>
        <w:t>merica</w:t>
      </w:r>
      <w:r>
        <w:rPr>
          <w:rFonts w:cstheme="minorHAnsi"/>
          <w:sz w:val="24"/>
          <w:szCs w:val="24"/>
        </w:rPr>
        <w:t>: pilot in Lancaster and panhandle for children 2 and younger</w:t>
      </w:r>
    </w:p>
    <w:p w:rsidR="00C10C68" w:rsidRPr="00C10C68" w:rsidRDefault="00125FBC" w:rsidP="00C10C68">
      <w:pPr>
        <w:pStyle w:val="ListParagraph"/>
        <w:numPr>
          <w:ilvl w:val="0"/>
          <w:numId w:val="8"/>
        </w:numPr>
        <w:rPr>
          <w:rFonts w:cstheme="minorHAnsi"/>
          <w:sz w:val="24"/>
          <w:szCs w:val="24"/>
        </w:rPr>
      </w:pPr>
      <w:r>
        <w:rPr>
          <w:rFonts w:cstheme="minorHAnsi"/>
          <w:sz w:val="24"/>
          <w:szCs w:val="24"/>
        </w:rPr>
        <w:t>System of Care</w:t>
      </w:r>
      <w:r w:rsidR="00C10C68">
        <w:rPr>
          <w:rFonts w:cstheme="minorHAnsi"/>
          <w:sz w:val="24"/>
          <w:szCs w:val="24"/>
        </w:rPr>
        <w:t>: mobile crisis response, MST adaptations, PCT, PACT, collaboration with schools</w:t>
      </w:r>
    </w:p>
    <w:p w:rsidR="00C10C68" w:rsidRDefault="00C10C68" w:rsidP="00A37E4D">
      <w:pPr>
        <w:rPr>
          <w:rFonts w:cstheme="minorHAnsi"/>
          <w:sz w:val="24"/>
          <w:szCs w:val="24"/>
        </w:rPr>
      </w:pPr>
      <w:r>
        <w:rPr>
          <w:rFonts w:cstheme="minorHAnsi"/>
          <w:sz w:val="24"/>
          <w:szCs w:val="24"/>
        </w:rPr>
        <w:t>Detention and Alternatives</w:t>
      </w:r>
    </w:p>
    <w:p w:rsidR="00C10C68" w:rsidRPr="00746A32" w:rsidRDefault="00125FBC" w:rsidP="00746A32">
      <w:pPr>
        <w:pStyle w:val="ListParagraph"/>
        <w:numPr>
          <w:ilvl w:val="0"/>
          <w:numId w:val="9"/>
        </w:numPr>
        <w:rPr>
          <w:rFonts w:cstheme="minorHAnsi"/>
          <w:sz w:val="24"/>
          <w:szCs w:val="24"/>
        </w:rPr>
      </w:pPr>
      <w:r>
        <w:rPr>
          <w:rFonts w:cstheme="minorHAnsi"/>
          <w:sz w:val="24"/>
          <w:szCs w:val="24"/>
        </w:rPr>
        <w:t>Scottsbluff</w:t>
      </w:r>
      <w:r w:rsidR="00C10C68" w:rsidRPr="00746A32">
        <w:rPr>
          <w:rFonts w:cstheme="minorHAnsi"/>
          <w:sz w:val="24"/>
          <w:szCs w:val="24"/>
        </w:rPr>
        <w:t xml:space="preserve"> has contract in Casper</w:t>
      </w:r>
      <w:r>
        <w:rPr>
          <w:rFonts w:cstheme="minorHAnsi"/>
          <w:sz w:val="24"/>
          <w:szCs w:val="24"/>
        </w:rPr>
        <w:t xml:space="preserve">, WY for detention </w:t>
      </w:r>
      <w:proofErr w:type="spellStart"/>
      <w:r w:rsidR="00C10C68" w:rsidRPr="00746A32">
        <w:rPr>
          <w:rFonts w:cstheme="minorHAnsi"/>
          <w:sz w:val="24"/>
          <w:szCs w:val="24"/>
        </w:rPr>
        <w:t>preadjudication</w:t>
      </w:r>
      <w:proofErr w:type="spellEnd"/>
      <w:r>
        <w:rPr>
          <w:rFonts w:cstheme="minorHAnsi"/>
          <w:sz w:val="24"/>
          <w:szCs w:val="24"/>
        </w:rPr>
        <w:t>.</w:t>
      </w:r>
    </w:p>
    <w:p w:rsidR="00C10C68" w:rsidRPr="00746A32" w:rsidRDefault="00C10C68" w:rsidP="00746A32">
      <w:pPr>
        <w:pStyle w:val="ListParagraph"/>
        <w:numPr>
          <w:ilvl w:val="0"/>
          <w:numId w:val="9"/>
        </w:numPr>
        <w:rPr>
          <w:rFonts w:cstheme="minorHAnsi"/>
          <w:sz w:val="24"/>
          <w:szCs w:val="24"/>
        </w:rPr>
      </w:pPr>
      <w:r w:rsidRPr="00746A32">
        <w:rPr>
          <w:rFonts w:cstheme="minorHAnsi"/>
          <w:sz w:val="24"/>
          <w:szCs w:val="24"/>
        </w:rPr>
        <w:t>Optimal Family Preservation has a shelter</w:t>
      </w:r>
      <w:r w:rsidR="00125FBC">
        <w:rPr>
          <w:rFonts w:cstheme="minorHAnsi"/>
          <w:sz w:val="24"/>
          <w:szCs w:val="24"/>
        </w:rPr>
        <w:t xml:space="preserve"> and group home and a therapist in the panhandle</w:t>
      </w:r>
      <w:r w:rsidRPr="00746A32">
        <w:rPr>
          <w:rFonts w:cstheme="minorHAnsi"/>
          <w:sz w:val="24"/>
          <w:szCs w:val="24"/>
        </w:rPr>
        <w:t>.</w:t>
      </w:r>
    </w:p>
    <w:p w:rsidR="00C10C68" w:rsidRPr="00746A32" w:rsidRDefault="00C10C68" w:rsidP="00746A32">
      <w:pPr>
        <w:pStyle w:val="ListParagraph"/>
        <w:numPr>
          <w:ilvl w:val="0"/>
          <w:numId w:val="9"/>
        </w:numPr>
        <w:rPr>
          <w:rFonts w:cstheme="minorHAnsi"/>
          <w:sz w:val="24"/>
          <w:szCs w:val="24"/>
        </w:rPr>
      </w:pPr>
      <w:r w:rsidRPr="00746A32">
        <w:rPr>
          <w:rFonts w:cstheme="minorHAnsi"/>
          <w:sz w:val="24"/>
          <w:szCs w:val="24"/>
        </w:rPr>
        <w:t>Emergency Professional Foster Care</w:t>
      </w:r>
      <w:r w:rsidR="00125FBC">
        <w:rPr>
          <w:rFonts w:cstheme="minorHAnsi"/>
          <w:sz w:val="24"/>
          <w:szCs w:val="24"/>
        </w:rPr>
        <w:t xml:space="preserve"> – Probation has been exploring this.</w:t>
      </w:r>
    </w:p>
    <w:p w:rsidR="0056488F" w:rsidRPr="00746A32" w:rsidRDefault="0056488F" w:rsidP="00746A32">
      <w:pPr>
        <w:pStyle w:val="ListParagraph"/>
        <w:numPr>
          <w:ilvl w:val="0"/>
          <w:numId w:val="9"/>
        </w:numPr>
        <w:rPr>
          <w:rFonts w:cstheme="minorHAnsi"/>
          <w:sz w:val="24"/>
          <w:szCs w:val="24"/>
        </w:rPr>
      </w:pPr>
      <w:r w:rsidRPr="00746A32">
        <w:rPr>
          <w:rFonts w:cstheme="minorHAnsi"/>
          <w:sz w:val="24"/>
          <w:szCs w:val="24"/>
        </w:rPr>
        <w:t>CASA in Cheyenne County has had great volunteers and will look into being foster parents</w:t>
      </w:r>
      <w:r w:rsidR="004F1987">
        <w:rPr>
          <w:rFonts w:cstheme="minorHAnsi"/>
          <w:sz w:val="24"/>
          <w:szCs w:val="24"/>
        </w:rPr>
        <w:t>.</w:t>
      </w:r>
    </w:p>
    <w:p w:rsidR="0056488F" w:rsidRPr="00746A32" w:rsidRDefault="0056488F" w:rsidP="00746A32">
      <w:pPr>
        <w:pStyle w:val="ListParagraph"/>
        <w:numPr>
          <w:ilvl w:val="0"/>
          <w:numId w:val="9"/>
        </w:numPr>
        <w:rPr>
          <w:rFonts w:cstheme="minorHAnsi"/>
          <w:sz w:val="24"/>
          <w:szCs w:val="24"/>
        </w:rPr>
      </w:pPr>
      <w:r w:rsidRPr="00746A32">
        <w:rPr>
          <w:rFonts w:cstheme="minorHAnsi"/>
          <w:sz w:val="24"/>
          <w:szCs w:val="24"/>
        </w:rPr>
        <w:t>Cedars – Lincoln Reception Center</w:t>
      </w:r>
      <w:r w:rsidR="00746A32" w:rsidRPr="00746A32">
        <w:rPr>
          <w:rFonts w:cstheme="minorHAnsi"/>
          <w:sz w:val="24"/>
          <w:szCs w:val="24"/>
        </w:rPr>
        <w:t>, could be a successful model in other parts of the state</w:t>
      </w:r>
    </w:p>
    <w:p w:rsidR="00746A32" w:rsidRPr="00746A32" w:rsidRDefault="00746A32" w:rsidP="00746A32">
      <w:pPr>
        <w:pStyle w:val="ListParagraph"/>
        <w:numPr>
          <w:ilvl w:val="0"/>
          <w:numId w:val="9"/>
        </w:numPr>
        <w:rPr>
          <w:rFonts w:cstheme="minorHAnsi"/>
          <w:sz w:val="24"/>
          <w:szCs w:val="24"/>
        </w:rPr>
      </w:pPr>
      <w:r w:rsidRPr="00746A32">
        <w:rPr>
          <w:rFonts w:cstheme="minorHAnsi"/>
          <w:sz w:val="24"/>
          <w:szCs w:val="24"/>
        </w:rPr>
        <w:t>Probation working with Cathedral for crisis beds</w:t>
      </w:r>
      <w:r>
        <w:rPr>
          <w:rFonts w:cstheme="minorHAnsi"/>
          <w:sz w:val="24"/>
          <w:szCs w:val="24"/>
        </w:rPr>
        <w:t xml:space="preserve">; have to work around </w:t>
      </w:r>
      <w:r w:rsidR="004F1987">
        <w:rPr>
          <w:rFonts w:cstheme="minorHAnsi"/>
          <w:sz w:val="24"/>
          <w:szCs w:val="24"/>
        </w:rPr>
        <w:t>Wyoming</w:t>
      </w:r>
      <w:r>
        <w:rPr>
          <w:rFonts w:cstheme="minorHAnsi"/>
          <w:sz w:val="24"/>
          <w:szCs w:val="24"/>
        </w:rPr>
        <w:t xml:space="preserve"> law</w:t>
      </w:r>
      <w:r w:rsidR="004F1987">
        <w:rPr>
          <w:rFonts w:cstheme="minorHAnsi"/>
          <w:sz w:val="24"/>
          <w:szCs w:val="24"/>
        </w:rPr>
        <w:t>.</w:t>
      </w:r>
    </w:p>
    <w:p w:rsidR="00C10C68" w:rsidRDefault="00746A32" w:rsidP="00A37E4D">
      <w:pPr>
        <w:rPr>
          <w:rFonts w:cstheme="minorHAnsi"/>
          <w:sz w:val="24"/>
          <w:szCs w:val="24"/>
        </w:rPr>
      </w:pPr>
      <w:r>
        <w:rPr>
          <w:rFonts w:cstheme="minorHAnsi"/>
          <w:sz w:val="24"/>
          <w:szCs w:val="24"/>
        </w:rPr>
        <w:t>Therapists</w:t>
      </w:r>
      <w:r w:rsidR="00C10C68">
        <w:rPr>
          <w:rFonts w:cstheme="minorHAnsi"/>
          <w:sz w:val="24"/>
          <w:szCs w:val="24"/>
        </w:rPr>
        <w:t xml:space="preserve"> and evaluations</w:t>
      </w:r>
    </w:p>
    <w:p w:rsidR="00746A32" w:rsidRPr="005D5B6C" w:rsidRDefault="00746A32" w:rsidP="005D5B6C">
      <w:pPr>
        <w:pStyle w:val="ListParagraph"/>
        <w:numPr>
          <w:ilvl w:val="0"/>
          <w:numId w:val="10"/>
        </w:numPr>
        <w:rPr>
          <w:rFonts w:cstheme="minorHAnsi"/>
          <w:sz w:val="24"/>
          <w:szCs w:val="24"/>
        </w:rPr>
      </w:pPr>
      <w:r w:rsidRPr="005D5B6C">
        <w:rPr>
          <w:rFonts w:cstheme="minorHAnsi"/>
          <w:sz w:val="24"/>
          <w:szCs w:val="24"/>
        </w:rPr>
        <w:t xml:space="preserve">DBH survey </w:t>
      </w:r>
      <w:r w:rsidR="005D5B6C" w:rsidRPr="005D5B6C">
        <w:rPr>
          <w:rFonts w:cstheme="minorHAnsi"/>
          <w:sz w:val="24"/>
          <w:szCs w:val="24"/>
        </w:rPr>
        <w:t>–</w:t>
      </w:r>
      <w:r w:rsidRPr="005D5B6C">
        <w:rPr>
          <w:rFonts w:cstheme="minorHAnsi"/>
          <w:sz w:val="24"/>
          <w:szCs w:val="24"/>
        </w:rPr>
        <w:t xml:space="preserve"> telehealth</w:t>
      </w:r>
    </w:p>
    <w:p w:rsidR="005D5B6C" w:rsidRPr="005D5B6C" w:rsidRDefault="005D5B6C" w:rsidP="005D5B6C">
      <w:pPr>
        <w:pStyle w:val="ListParagraph"/>
        <w:numPr>
          <w:ilvl w:val="0"/>
          <w:numId w:val="10"/>
        </w:numPr>
        <w:rPr>
          <w:rFonts w:cstheme="minorHAnsi"/>
          <w:sz w:val="24"/>
          <w:szCs w:val="24"/>
        </w:rPr>
      </w:pPr>
      <w:r w:rsidRPr="005D5B6C">
        <w:rPr>
          <w:rFonts w:cstheme="minorHAnsi"/>
          <w:sz w:val="24"/>
          <w:szCs w:val="24"/>
        </w:rPr>
        <w:t>DD, intellectual disabilities, cognitive disabilities is an issue. Training providers around this.</w:t>
      </w:r>
    </w:p>
    <w:p w:rsidR="005D5B6C" w:rsidRPr="005D5B6C" w:rsidRDefault="005D5B6C" w:rsidP="005D5B6C">
      <w:pPr>
        <w:pStyle w:val="ListParagraph"/>
        <w:numPr>
          <w:ilvl w:val="0"/>
          <w:numId w:val="10"/>
        </w:numPr>
        <w:rPr>
          <w:rFonts w:cstheme="minorHAnsi"/>
          <w:sz w:val="24"/>
          <w:szCs w:val="24"/>
        </w:rPr>
      </w:pPr>
      <w:r w:rsidRPr="005D5B6C">
        <w:rPr>
          <w:rFonts w:cstheme="minorHAnsi"/>
          <w:sz w:val="24"/>
          <w:szCs w:val="24"/>
        </w:rPr>
        <w:t>JSH training to come.</w:t>
      </w:r>
    </w:p>
    <w:p w:rsidR="005D5B6C" w:rsidRPr="005D5B6C" w:rsidRDefault="005D5B6C" w:rsidP="005D5B6C">
      <w:pPr>
        <w:pStyle w:val="ListParagraph"/>
        <w:numPr>
          <w:ilvl w:val="0"/>
          <w:numId w:val="10"/>
        </w:numPr>
        <w:rPr>
          <w:rFonts w:cstheme="minorHAnsi"/>
          <w:sz w:val="24"/>
          <w:szCs w:val="24"/>
        </w:rPr>
      </w:pPr>
      <w:r w:rsidRPr="005D5B6C">
        <w:rPr>
          <w:rFonts w:cstheme="minorHAnsi"/>
          <w:sz w:val="24"/>
          <w:szCs w:val="24"/>
        </w:rPr>
        <w:t>HHS asked Providers about telehealth – Blue Valley does this often and can be a resources.</w:t>
      </w:r>
    </w:p>
    <w:p w:rsidR="00C10C68" w:rsidRDefault="00C10C68" w:rsidP="00A37E4D">
      <w:pPr>
        <w:rPr>
          <w:rFonts w:cstheme="minorHAnsi"/>
          <w:sz w:val="24"/>
          <w:szCs w:val="24"/>
        </w:rPr>
      </w:pPr>
    </w:p>
    <w:p w:rsidR="00C10C68" w:rsidRDefault="00C10C68" w:rsidP="00A37E4D">
      <w:pPr>
        <w:rPr>
          <w:rFonts w:cstheme="minorHAnsi"/>
          <w:sz w:val="24"/>
          <w:szCs w:val="24"/>
        </w:rPr>
      </w:pPr>
      <w:r>
        <w:rPr>
          <w:rFonts w:cstheme="minorHAnsi"/>
          <w:sz w:val="24"/>
          <w:szCs w:val="24"/>
        </w:rPr>
        <w:t>Tribal wards</w:t>
      </w:r>
    </w:p>
    <w:p w:rsidR="005D5B6C" w:rsidRPr="005D5B6C" w:rsidRDefault="005D5B6C" w:rsidP="005D5B6C">
      <w:pPr>
        <w:pStyle w:val="ListParagraph"/>
        <w:numPr>
          <w:ilvl w:val="0"/>
          <w:numId w:val="11"/>
        </w:numPr>
        <w:rPr>
          <w:rFonts w:cstheme="minorHAnsi"/>
          <w:sz w:val="24"/>
          <w:szCs w:val="24"/>
        </w:rPr>
      </w:pPr>
      <w:r w:rsidRPr="005D5B6C">
        <w:rPr>
          <w:rFonts w:cstheme="minorHAnsi"/>
          <w:sz w:val="24"/>
          <w:szCs w:val="24"/>
        </w:rPr>
        <w:t>Jill</w:t>
      </w:r>
      <w:r w:rsidR="00A539BD">
        <w:rPr>
          <w:rFonts w:cstheme="minorHAnsi"/>
          <w:sz w:val="24"/>
          <w:szCs w:val="24"/>
        </w:rPr>
        <w:t xml:space="preserve"> Holt (DHHS)</w:t>
      </w:r>
      <w:r w:rsidRPr="005D5B6C">
        <w:rPr>
          <w:rFonts w:cstheme="minorHAnsi"/>
          <w:sz w:val="24"/>
          <w:szCs w:val="24"/>
        </w:rPr>
        <w:t>, Misty</w:t>
      </w:r>
      <w:r w:rsidR="00A539BD">
        <w:rPr>
          <w:rFonts w:cstheme="minorHAnsi"/>
          <w:sz w:val="24"/>
          <w:szCs w:val="24"/>
        </w:rPr>
        <w:t xml:space="preserve"> Frazier (NICWC)</w:t>
      </w:r>
      <w:r w:rsidRPr="005D5B6C">
        <w:rPr>
          <w:rFonts w:cstheme="minorHAnsi"/>
          <w:sz w:val="24"/>
          <w:szCs w:val="24"/>
        </w:rPr>
        <w:t>, Stacy</w:t>
      </w:r>
      <w:r w:rsidR="00A539BD">
        <w:rPr>
          <w:rFonts w:cstheme="minorHAnsi"/>
          <w:sz w:val="24"/>
          <w:szCs w:val="24"/>
        </w:rPr>
        <w:t xml:space="preserve"> Scholten (DHHS)</w:t>
      </w:r>
      <w:r w:rsidRPr="005D5B6C">
        <w:rPr>
          <w:rFonts w:cstheme="minorHAnsi"/>
          <w:sz w:val="24"/>
          <w:szCs w:val="24"/>
        </w:rPr>
        <w:t xml:space="preserve">, </w:t>
      </w:r>
      <w:r w:rsidR="00A539BD">
        <w:rPr>
          <w:rFonts w:cstheme="minorHAnsi"/>
          <w:sz w:val="24"/>
          <w:szCs w:val="24"/>
        </w:rPr>
        <w:t xml:space="preserve">and </w:t>
      </w:r>
      <w:r w:rsidRPr="005D5B6C">
        <w:rPr>
          <w:rFonts w:cstheme="minorHAnsi"/>
          <w:sz w:val="24"/>
          <w:szCs w:val="24"/>
        </w:rPr>
        <w:t>Kari</w:t>
      </w:r>
      <w:r w:rsidR="00A539BD">
        <w:rPr>
          <w:rFonts w:cstheme="minorHAnsi"/>
          <w:sz w:val="24"/>
          <w:szCs w:val="24"/>
        </w:rPr>
        <w:t xml:space="preserve"> Rumbaugh (Probation)</w:t>
      </w:r>
      <w:r w:rsidRPr="005D5B6C">
        <w:rPr>
          <w:rFonts w:cstheme="minorHAnsi"/>
          <w:sz w:val="24"/>
          <w:szCs w:val="24"/>
        </w:rPr>
        <w:t xml:space="preserve"> met in person</w:t>
      </w:r>
    </w:p>
    <w:p w:rsidR="005D5B6C" w:rsidRPr="005D5B6C" w:rsidRDefault="005D5B6C" w:rsidP="005D5B6C">
      <w:pPr>
        <w:pStyle w:val="ListParagraph"/>
        <w:numPr>
          <w:ilvl w:val="0"/>
          <w:numId w:val="11"/>
        </w:numPr>
        <w:rPr>
          <w:rFonts w:cstheme="minorHAnsi"/>
          <w:sz w:val="24"/>
          <w:szCs w:val="24"/>
        </w:rPr>
      </w:pPr>
      <w:r w:rsidRPr="005D5B6C">
        <w:rPr>
          <w:rFonts w:cstheme="minorHAnsi"/>
          <w:sz w:val="24"/>
          <w:szCs w:val="24"/>
        </w:rPr>
        <w:t>Misty</w:t>
      </w:r>
      <w:r w:rsidR="00A539BD">
        <w:rPr>
          <w:rFonts w:cstheme="minorHAnsi"/>
          <w:sz w:val="24"/>
          <w:szCs w:val="24"/>
        </w:rPr>
        <w:t xml:space="preserve"> is</w:t>
      </w:r>
      <w:r w:rsidRPr="005D5B6C">
        <w:rPr>
          <w:rFonts w:cstheme="minorHAnsi"/>
          <w:sz w:val="24"/>
          <w:szCs w:val="24"/>
        </w:rPr>
        <w:t xml:space="preserve"> on</w:t>
      </w:r>
      <w:r w:rsidR="00A539BD">
        <w:rPr>
          <w:rFonts w:cstheme="minorHAnsi"/>
          <w:sz w:val="24"/>
          <w:szCs w:val="24"/>
        </w:rPr>
        <w:t xml:space="preserve"> the</w:t>
      </w:r>
      <w:r w:rsidRPr="005D5B6C">
        <w:rPr>
          <w:rFonts w:cstheme="minorHAnsi"/>
          <w:sz w:val="24"/>
          <w:szCs w:val="24"/>
        </w:rPr>
        <w:t xml:space="preserve"> Children</w:t>
      </w:r>
      <w:r w:rsidR="00A539BD">
        <w:rPr>
          <w:rFonts w:cstheme="minorHAnsi"/>
          <w:sz w:val="24"/>
          <w:szCs w:val="24"/>
        </w:rPr>
        <w:t>’</w:t>
      </w:r>
      <w:r w:rsidRPr="005D5B6C">
        <w:rPr>
          <w:rFonts w:cstheme="minorHAnsi"/>
          <w:sz w:val="24"/>
          <w:szCs w:val="24"/>
        </w:rPr>
        <w:t xml:space="preserve">s Commission, </w:t>
      </w:r>
      <w:r w:rsidR="00A539BD">
        <w:rPr>
          <w:rFonts w:cstheme="minorHAnsi"/>
          <w:sz w:val="24"/>
          <w:szCs w:val="24"/>
        </w:rPr>
        <w:t>Foster care rate subcommittee</w:t>
      </w:r>
      <w:r w:rsidRPr="005D5B6C">
        <w:rPr>
          <w:rFonts w:cstheme="minorHAnsi"/>
          <w:sz w:val="24"/>
          <w:szCs w:val="24"/>
        </w:rPr>
        <w:t xml:space="preserve">, </w:t>
      </w:r>
      <w:r w:rsidR="00A539BD">
        <w:rPr>
          <w:rFonts w:cstheme="minorHAnsi"/>
          <w:sz w:val="24"/>
          <w:szCs w:val="24"/>
        </w:rPr>
        <w:t xml:space="preserve">and </w:t>
      </w:r>
      <w:r w:rsidRPr="005D5B6C">
        <w:rPr>
          <w:rFonts w:cstheme="minorHAnsi"/>
          <w:sz w:val="24"/>
          <w:szCs w:val="24"/>
        </w:rPr>
        <w:t>Provider rate committee</w:t>
      </w:r>
    </w:p>
    <w:p w:rsidR="005D5B6C" w:rsidRPr="005D5B6C" w:rsidRDefault="00A539BD" w:rsidP="005D5B6C">
      <w:pPr>
        <w:pStyle w:val="ListParagraph"/>
        <w:numPr>
          <w:ilvl w:val="0"/>
          <w:numId w:val="11"/>
        </w:numPr>
        <w:rPr>
          <w:rFonts w:cstheme="minorHAnsi"/>
          <w:sz w:val="24"/>
          <w:szCs w:val="24"/>
        </w:rPr>
      </w:pPr>
      <w:r>
        <w:rPr>
          <w:rFonts w:cstheme="minorHAnsi"/>
          <w:sz w:val="24"/>
          <w:szCs w:val="24"/>
        </w:rPr>
        <w:t>Tribal funds have increased, providers should know that they can be offering services on Tribal lands.</w:t>
      </w:r>
    </w:p>
    <w:p w:rsidR="005D5B6C" w:rsidRPr="005D5B6C" w:rsidRDefault="005D5B6C" w:rsidP="005D5B6C">
      <w:pPr>
        <w:pStyle w:val="ListParagraph"/>
        <w:numPr>
          <w:ilvl w:val="0"/>
          <w:numId w:val="11"/>
        </w:numPr>
        <w:rPr>
          <w:rFonts w:cstheme="minorHAnsi"/>
          <w:sz w:val="24"/>
          <w:szCs w:val="24"/>
        </w:rPr>
      </w:pPr>
      <w:r w:rsidRPr="005D5B6C">
        <w:rPr>
          <w:rFonts w:cstheme="minorHAnsi"/>
          <w:sz w:val="24"/>
          <w:szCs w:val="24"/>
        </w:rPr>
        <w:t>DHHS using NCIWC for training</w:t>
      </w:r>
      <w:r w:rsidR="00A539BD">
        <w:rPr>
          <w:rFonts w:cstheme="minorHAnsi"/>
          <w:sz w:val="24"/>
          <w:szCs w:val="24"/>
        </w:rPr>
        <w:t>.</w:t>
      </w:r>
    </w:p>
    <w:p w:rsidR="005D5B6C" w:rsidRPr="005D5B6C" w:rsidRDefault="005D5B6C" w:rsidP="005D5B6C">
      <w:pPr>
        <w:pStyle w:val="ListParagraph"/>
        <w:numPr>
          <w:ilvl w:val="0"/>
          <w:numId w:val="11"/>
        </w:numPr>
        <w:rPr>
          <w:rFonts w:cstheme="minorHAnsi"/>
          <w:sz w:val="24"/>
          <w:szCs w:val="24"/>
        </w:rPr>
      </w:pPr>
      <w:r w:rsidRPr="005D5B6C">
        <w:rPr>
          <w:rFonts w:cstheme="minorHAnsi"/>
          <w:sz w:val="24"/>
          <w:szCs w:val="24"/>
        </w:rPr>
        <w:t>NPOT is available for Tribes</w:t>
      </w:r>
      <w:r w:rsidR="00A539BD">
        <w:rPr>
          <w:rFonts w:cstheme="minorHAnsi"/>
          <w:sz w:val="24"/>
          <w:szCs w:val="24"/>
        </w:rPr>
        <w:t>, but not being used yet.</w:t>
      </w:r>
    </w:p>
    <w:p w:rsidR="005D5B6C" w:rsidRPr="005D5B6C" w:rsidRDefault="005D5B6C" w:rsidP="005D5B6C">
      <w:pPr>
        <w:pStyle w:val="ListParagraph"/>
        <w:numPr>
          <w:ilvl w:val="0"/>
          <w:numId w:val="11"/>
        </w:numPr>
        <w:rPr>
          <w:rFonts w:cstheme="minorHAnsi"/>
          <w:sz w:val="24"/>
          <w:szCs w:val="24"/>
        </w:rPr>
      </w:pPr>
      <w:r w:rsidRPr="005D5B6C">
        <w:rPr>
          <w:rFonts w:cstheme="minorHAnsi"/>
          <w:sz w:val="24"/>
          <w:szCs w:val="24"/>
        </w:rPr>
        <w:t>Indian Center parenting program</w:t>
      </w:r>
      <w:r w:rsidR="00A539BD">
        <w:rPr>
          <w:rFonts w:cstheme="minorHAnsi"/>
          <w:sz w:val="24"/>
          <w:szCs w:val="24"/>
        </w:rPr>
        <w:t xml:space="preserve"> may begin.</w:t>
      </w:r>
    </w:p>
    <w:p w:rsidR="002C6ED5" w:rsidRDefault="002C6ED5" w:rsidP="00A37E4D">
      <w:pPr>
        <w:rPr>
          <w:rFonts w:cstheme="minorHAnsi"/>
          <w:sz w:val="24"/>
          <w:szCs w:val="24"/>
        </w:rPr>
      </w:pPr>
    </w:p>
    <w:p w:rsidR="005D5B6C" w:rsidRDefault="00A539BD" w:rsidP="00A37E4D">
      <w:pPr>
        <w:rPr>
          <w:rFonts w:cstheme="minorHAnsi"/>
          <w:sz w:val="24"/>
          <w:szCs w:val="24"/>
        </w:rPr>
      </w:pPr>
      <w:r>
        <w:rPr>
          <w:rFonts w:cstheme="minorHAnsi"/>
          <w:sz w:val="24"/>
          <w:szCs w:val="24"/>
        </w:rPr>
        <w:t>Judicial District</w:t>
      </w:r>
      <w:r w:rsidR="005D5B6C">
        <w:rPr>
          <w:rFonts w:cstheme="minorHAnsi"/>
          <w:sz w:val="24"/>
          <w:szCs w:val="24"/>
        </w:rPr>
        <w:t xml:space="preserve"> 8</w:t>
      </w:r>
    </w:p>
    <w:p w:rsidR="005D5B6C" w:rsidRPr="005D5B6C" w:rsidRDefault="005D5B6C" w:rsidP="005D5B6C">
      <w:pPr>
        <w:pStyle w:val="ListParagraph"/>
        <w:numPr>
          <w:ilvl w:val="0"/>
          <w:numId w:val="12"/>
        </w:numPr>
        <w:rPr>
          <w:rFonts w:cstheme="minorHAnsi"/>
          <w:sz w:val="24"/>
          <w:szCs w:val="24"/>
        </w:rPr>
      </w:pPr>
      <w:r w:rsidRPr="005D5B6C">
        <w:rPr>
          <w:rFonts w:cstheme="minorHAnsi"/>
          <w:sz w:val="24"/>
          <w:szCs w:val="24"/>
        </w:rPr>
        <w:t xml:space="preserve">Kari </w:t>
      </w:r>
      <w:r w:rsidR="00A539BD">
        <w:rPr>
          <w:rFonts w:cstheme="minorHAnsi"/>
          <w:sz w:val="24"/>
          <w:szCs w:val="24"/>
        </w:rPr>
        <w:t xml:space="preserve">Rumbaugh </w:t>
      </w:r>
      <w:r w:rsidRPr="005D5B6C">
        <w:rPr>
          <w:rFonts w:cstheme="minorHAnsi"/>
          <w:sz w:val="24"/>
          <w:szCs w:val="24"/>
        </w:rPr>
        <w:t>and Stacy</w:t>
      </w:r>
      <w:r w:rsidR="00A539BD">
        <w:rPr>
          <w:rFonts w:cstheme="minorHAnsi"/>
          <w:sz w:val="24"/>
          <w:szCs w:val="24"/>
        </w:rPr>
        <w:t xml:space="preserve"> Scholten</w:t>
      </w:r>
      <w:r w:rsidRPr="005D5B6C">
        <w:rPr>
          <w:rFonts w:cstheme="minorHAnsi"/>
          <w:sz w:val="24"/>
          <w:szCs w:val="24"/>
        </w:rPr>
        <w:t xml:space="preserve"> went to Broken Bow to meet with</w:t>
      </w:r>
      <w:r w:rsidR="00A539BD">
        <w:rPr>
          <w:rFonts w:cstheme="minorHAnsi"/>
          <w:sz w:val="24"/>
          <w:szCs w:val="24"/>
        </w:rPr>
        <w:t xml:space="preserve"> the local</w:t>
      </w:r>
      <w:r w:rsidRPr="005D5B6C">
        <w:rPr>
          <w:rFonts w:cstheme="minorHAnsi"/>
          <w:sz w:val="24"/>
          <w:szCs w:val="24"/>
        </w:rPr>
        <w:t xml:space="preserve"> Region and Judge Schendt</w:t>
      </w:r>
    </w:p>
    <w:p w:rsidR="005D5B6C" w:rsidRPr="005D5B6C" w:rsidRDefault="005D5B6C" w:rsidP="005D5B6C">
      <w:pPr>
        <w:pStyle w:val="ListParagraph"/>
        <w:numPr>
          <w:ilvl w:val="0"/>
          <w:numId w:val="12"/>
        </w:numPr>
        <w:rPr>
          <w:rFonts w:cstheme="minorHAnsi"/>
          <w:sz w:val="24"/>
          <w:szCs w:val="24"/>
        </w:rPr>
      </w:pPr>
      <w:r w:rsidRPr="005D5B6C">
        <w:rPr>
          <w:rFonts w:cstheme="minorHAnsi"/>
          <w:sz w:val="24"/>
          <w:szCs w:val="24"/>
        </w:rPr>
        <w:t>TEOC team is becoming Community Collaborative – will do service array</w:t>
      </w:r>
      <w:r w:rsidR="00B8314A">
        <w:rPr>
          <w:rFonts w:cstheme="minorHAnsi"/>
          <w:sz w:val="24"/>
          <w:szCs w:val="24"/>
        </w:rPr>
        <w:t xml:space="preserve"> examination.</w:t>
      </w:r>
    </w:p>
    <w:p w:rsidR="005D5B6C" w:rsidRPr="005D5B6C" w:rsidRDefault="005D5B6C" w:rsidP="005D5B6C">
      <w:pPr>
        <w:pStyle w:val="ListParagraph"/>
        <w:numPr>
          <w:ilvl w:val="0"/>
          <w:numId w:val="12"/>
        </w:numPr>
        <w:rPr>
          <w:rFonts w:cstheme="minorHAnsi"/>
          <w:sz w:val="24"/>
          <w:szCs w:val="24"/>
        </w:rPr>
      </w:pPr>
      <w:r w:rsidRPr="005D5B6C">
        <w:rPr>
          <w:rFonts w:cstheme="minorHAnsi"/>
          <w:sz w:val="24"/>
          <w:szCs w:val="24"/>
        </w:rPr>
        <w:t>B</w:t>
      </w:r>
      <w:r w:rsidR="00B8314A">
        <w:rPr>
          <w:rFonts w:cstheme="minorHAnsi"/>
          <w:sz w:val="24"/>
          <w:szCs w:val="24"/>
        </w:rPr>
        <w:t xml:space="preserve">oys </w:t>
      </w:r>
      <w:r w:rsidRPr="005D5B6C">
        <w:rPr>
          <w:rFonts w:cstheme="minorHAnsi"/>
          <w:sz w:val="24"/>
          <w:szCs w:val="24"/>
        </w:rPr>
        <w:t>T</w:t>
      </w:r>
      <w:r w:rsidR="00B8314A">
        <w:rPr>
          <w:rFonts w:cstheme="minorHAnsi"/>
          <w:sz w:val="24"/>
          <w:szCs w:val="24"/>
        </w:rPr>
        <w:t>own</w:t>
      </w:r>
      <w:r w:rsidRPr="005D5B6C">
        <w:rPr>
          <w:rFonts w:cstheme="minorHAnsi"/>
          <w:sz w:val="24"/>
          <w:szCs w:val="24"/>
        </w:rPr>
        <w:t xml:space="preserve"> expanding to Custer County</w:t>
      </w:r>
    </w:p>
    <w:p w:rsidR="005D5B6C" w:rsidRPr="005D5B6C" w:rsidRDefault="005D5B6C" w:rsidP="005D5B6C">
      <w:pPr>
        <w:pStyle w:val="ListParagraph"/>
        <w:numPr>
          <w:ilvl w:val="0"/>
          <w:numId w:val="12"/>
        </w:numPr>
        <w:rPr>
          <w:rFonts w:cstheme="minorHAnsi"/>
          <w:sz w:val="24"/>
          <w:szCs w:val="24"/>
        </w:rPr>
      </w:pPr>
      <w:r w:rsidRPr="005D5B6C">
        <w:rPr>
          <w:rFonts w:cstheme="minorHAnsi"/>
          <w:sz w:val="24"/>
          <w:szCs w:val="24"/>
        </w:rPr>
        <w:t>KVC and Compass</w:t>
      </w:r>
      <w:r w:rsidR="00B8314A">
        <w:rPr>
          <w:rFonts w:cstheme="minorHAnsi"/>
          <w:sz w:val="24"/>
          <w:szCs w:val="24"/>
        </w:rPr>
        <w:t xml:space="preserve"> do foster care and are looking to expand</w:t>
      </w:r>
    </w:p>
    <w:p w:rsidR="005D5B6C" w:rsidRPr="005D5B6C" w:rsidRDefault="005D5B6C" w:rsidP="005D5B6C">
      <w:pPr>
        <w:pStyle w:val="ListParagraph"/>
        <w:numPr>
          <w:ilvl w:val="0"/>
          <w:numId w:val="12"/>
        </w:numPr>
        <w:rPr>
          <w:rFonts w:cstheme="minorHAnsi"/>
          <w:sz w:val="24"/>
          <w:szCs w:val="24"/>
        </w:rPr>
      </w:pPr>
      <w:r w:rsidRPr="005D5B6C">
        <w:rPr>
          <w:rFonts w:cstheme="minorHAnsi"/>
          <w:sz w:val="24"/>
          <w:szCs w:val="24"/>
        </w:rPr>
        <w:t xml:space="preserve">Region 4 provided funding for MST in </w:t>
      </w:r>
      <w:r w:rsidR="00B8314A">
        <w:rPr>
          <w:rFonts w:cstheme="minorHAnsi"/>
          <w:sz w:val="24"/>
          <w:szCs w:val="24"/>
        </w:rPr>
        <w:t>northern JD 8 for CPS cases.</w:t>
      </w:r>
    </w:p>
    <w:p w:rsidR="005D5B6C" w:rsidRPr="005D5B6C" w:rsidRDefault="005D5B6C" w:rsidP="005D5B6C">
      <w:pPr>
        <w:pStyle w:val="ListParagraph"/>
        <w:numPr>
          <w:ilvl w:val="0"/>
          <w:numId w:val="12"/>
        </w:numPr>
        <w:rPr>
          <w:rFonts w:cstheme="minorHAnsi"/>
          <w:sz w:val="24"/>
          <w:szCs w:val="24"/>
        </w:rPr>
      </w:pPr>
      <w:r w:rsidRPr="005D5B6C">
        <w:rPr>
          <w:rFonts w:cstheme="minorHAnsi"/>
          <w:sz w:val="24"/>
          <w:szCs w:val="24"/>
        </w:rPr>
        <w:t>Video crisis response through Region</w:t>
      </w:r>
      <w:r w:rsidR="00B8314A">
        <w:rPr>
          <w:rFonts w:cstheme="minorHAnsi"/>
          <w:sz w:val="24"/>
          <w:szCs w:val="24"/>
        </w:rPr>
        <w:t>.</w:t>
      </w:r>
    </w:p>
    <w:p w:rsidR="005D5B6C" w:rsidRPr="005D5B6C" w:rsidRDefault="005D5B6C" w:rsidP="005D5B6C">
      <w:pPr>
        <w:pStyle w:val="ListParagraph"/>
        <w:numPr>
          <w:ilvl w:val="0"/>
          <w:numId w:val="12"/>
        </w:numPr>
        <w:rPr>
          <w:rFonts w:cstheme="minorHAnsi"/>
          <w:sz w:val="24"/>
          <w:szCs w:val="24"/>
        </w:rPr>
      </w:pPr>
      <w:r w:rsidRPr="005D5B6C">
        <w:rPr>
          <w:rFonts w:cstheme="minorHAnsi"/>
          <w:sz w:val="24"/>
          <w:szCs w:val="24"/>
        </w:rPr>
        <w:t>Pathfinders working to hire family support worker for the area</w:t>
      </w:r>
      <w:r w:rsidR="00B8314A">
        <w:rPr>
          <w:rFonts w:cstheme="minorHAnsi"/>
          <w:sz w:val="24"/>
          <w:szCs w:val="24"/>
        </w:rPr>
        <w:t>.</w:t>
      </w:r>
    </w:p>
    <w:p w:rsidR="005D5B6C" w:rsidRPr="005D5B6C" w:rsidRDefault="005D5B6C" w:rsidP="005D5B6C">
      <w:pPr>
        <w:pStyle w:val="ListParagraph"/>
        <w:numPr>
          <w:ilvl w:val="0"/>
          <w:numId w:val="12"/>
        </w:numPr>
        <w:rPr>
          <w:rFonts w:cstheme="minorHAnsi"/>
          <w:sz w:val="24"/>
          <w:szCs w:val="24"/>
        </w:rPr>
      </w:pPr>
      <w:r w:rsidRPr="005D5B6C">
        <w:rPr>
          <w:rFonts w:cstheme="minorHAnsi"/>
          <w:sz w:val="24"/>
          <w:szCs w:val="24"/>
        </w:rPr>
        <w:t>ESU 10 looking at providing IOP</w:t>
      </w:r>
      <w:r w:rsidR="00B8314A">
        <w:rPr>
          <w:rFonts w:cstheme="minorHAnsi"/>
          <w:sz w:val="24"/>
          <w:szCs w:val="24"/>
        </w:rPr>
        <w:t>.</w:t>
      </w:r>
    </w:p>
    <w:p w:rsidR="005D5B6C" w:rsidRPr="00A37E4D" w:rsidRDefault="005D5B6C" w:rsidP="00A37E4D">
      <w:pPr>
        <w:rPr>
          <w:rFonts w:cstheme="minorHAnsi"/>
          <w:sz w:val="24"/>
          <w:szCs w:val="24"/>
        </w:rPr>
      </w:pPr>
    </w:p>
    <w:p w:rsidR="00A37E4D" w:rsidRPr="00A37E4D" w:rsidRDefault="002C6ED5" w:rsidP="00A37E4D">
      <w:pPr>
        <w:rPr>
          <w:rFonts w:cstheme="minorHAnsi"/>
          <w:sz w:val="24"/>
          <w:szCs w:val="24"/>
        </w:rPr>
      </w:pPr>
      <w:r>
        <w:rPr>
          <w:rFonts w:cstheme="minorHAnsi"/>
          <w:sz w:val="24"/>
          <w:szCs w:val="24"/>
        </w:rPr>
        <w:t>Discussion: is it working? What else do you need to be successful? Need foster families, therapists</w:t>
      </w:r>
      <w:r w:rsidR="00B8314A">
        <w:rPr>
          <w:rFonts w:cstheme="minorHAnsi"/>
          <w:sz w:val="24"/>
          <w:szCs w:val="24"/>
        </w:rPr>
        <w:t>, services.</w:t>
      </w:r>
    </w:p>
    <w:p w:rsidR="00216535" w:rsidRDefault="00216535" w:rsidP="00216535">
      <w:pPr>
        <w:rPr>
          <w:rFonts w:cstheme="minorHAnsi"/>
          <w:sz w:val="24"/>
          <w:szCs w:val="24"/>
        </w:rPr>
      </w:pPr>
    </w:p>
    <w:p w:rsidR="009E14EE" w:rsidRPr="00A37E4D" w:rsidRDefault="009E14EE" w:rsidP="009E14EE">
      <w:pPr>
        <w:rPr>
          <w:rFonts w:cstheme="minorHAnsi"/>
          <w:sz w:val="24"/>
          <w:szCs w:val="24"/>
        </w:rPr>
      </w:pPr>
      <w:r w:rsidRPr="00A37E4D">
        <w:rPr>
          <w:rFonts w:cstheme="minorHAnsi"/>
          <w:sz w:val="24"/>
          <w:szCs w:val="24"/>
        </w:rPr>
        <w:t>Overview of Structured Decision Making, Intake, and Assessment – Sherri Haber</w:t>
      </w:r>
    </w:p>
    <w:p w:rsidR="009E14EE" w:rsidRPr="00A37E4D" w:rsidRDefault="009E14EE" w:rsidP="009E14EE">
      <w:pPr>
        <w:rPr>
          <w:rFonts w:cstheme="minorHAnsi"/>
          <w:sz w:val="24"/>
          <w:szCs w:val="24"/>
        </w:rPr>
      </w:pPr>
    </w:p>
    <w:p w:rsidR="009E14EE" w:rsidRPr="00A37E4D" w:rsidRDefault="009E14EE" w:rsidP="009E14EE">
      <w:pPr>
        <w:rPr>
          <w:rFonts w:cstheme="minorHAnsi"/>
          <w:sz w:val="24"/>
          <w:szCs w:val="24"/>
        </w:rPr>
      </w:pPr>
      <w:r w:rsidRPr="00A37E4D">
        <w:rPr>
          <w:rFonts w:cstheme="minorHAnsi"/>
          <w:sz w:val="24"/>
          <w:szCs w:val="24"/>
        </w:rPr>
        <w:t>Small Group Discussions</w:t>
      </w:r>
    </w:p>
    <w:p w:rsidR="009E14EE" w:rsidRPr="00A37E4D" w:rsidRDefault="009E14EE" w:rsidP="009E14EE">
      <w:pPr>
        <w:rPr>
          <w:rFonts w:cstheme="minorHAnsi"/>
          <w:sz w:val="24"/>
          <w:szCs w:val="24"/>
        </w:rPr>
      </w:pPr>
    </w:p>
    <w:p w:rsidR="009E14EE" w:rsidRPr="00A37E4D" w:rsidRDefault="009E14EE" w:rsidP="009E14EE">
      <w:pPr>
        <w:rPr>
          <w:rFonts w:cstheme="minorHAnsi"/>
          <w:sz w:val="24"/>
          <w:szCs w:val="24"/>
        </w:rPr>
      </w:pPr>
    </w:p>
    <w:p w:rsidR="009E14EE" w:rsidRPr="00A37E4D" w:rsidRDefault="009E14EE" w:rsidP="009E14EE">
      <w:pPr>
        <w:rPr>
          <w:rFonts w:cstheme="minorHAnsi"/>
          <w:sz w:val="24"/>
          <w:szCs w:val="24"/>
        </w:rPr>
      </w:pPr>
      <w:r w:rsidRPr="00A37E4D">
        <w:rPr>
          <w:rFonts w:cstheme="minorHAnsi"/>
          <w:sz w:val="24"/>
          <w:szCs w:val="24"/>
        </w:rPr>
        <w:t>LUNCH</w:t>
      </w:r>
    </w:p>
    <w:p w:rsidR="009E14EE" w:rsidRPr="00A37E4D" w:rsidRDefault="009E14EE" w:rsidP="009E14EE">
      <w:pPr>
        <w:rPr>
          <w:rFonts w:cstheme="minorHAnsi"/>
          <w:sz w:val="24"/>
          <w:szCs w:val="24"/>
        </w:rPr>
      </w:pPr>
    </w:p>
    <w:p w:rsidR="009E14EE" w:rsidRPr="00A37E4D" w:rsidRDefault="009E14EE" w:rsidP="009E14EE">
      <w:pPr>
        <w:rPr>
          <w:rFonts w:cstheme="minorHAnsi"/>
          <w:sz w:val="24"/>
          <w:szCs w:val="24"/>
        </w:rPr>
      </w:pPr>
      <w:r w:rsidRPr="00A37E4D">
        <w:rPr>
          <w:rFonts w:cstheme="minorHAnsi"/>
          <w:sz w:val="24"/>
          <w:szCs w:val="24"/>
        </w:rPr>
        <w:t>Report Out and Next Steps</w:t>
      </w:r>
    </w:p>
    <w:p w:rsidR="009E14EE" w:rsidRPr="00A37E4D" w:rsidRDefault="009E14EE" w:rsidP="009E14EE">
      <w:pPr>
        <w:rPr>
          <w:rFonts w:cstheme="minorHAnsi"/>
          <w:sz w:val="24"/>
          <w:szCs w:val="24"/>
        </w:rPr>
      </w:pPr>
    </w:p>
    <w:p w:rsidR="009E14EE" w:rsidRPr="00A37E4D" w:rsidRDefault="009E14EE" w:rsidP="009E14EE">
      <w:pPr>
        <w:rPr>
          <w:rFonts w:cstheme="minorHAnsi"/>
          <w:sz w:val="24"/>
          <w:szCs w:val="24"/>
        </w:rPr>
      </w:pPr>
    </w:p>
    <w:p w:rsidR="009E14EE" w:rsidRPr="00A37E4D" w:rsidRDefault="009E14EE" w:rsidP="009E14EE">
      <w:pPr>
        <w:pStyle w:val="ListParagraph"/>
        <w:numPr>
          <w:ilvl w:val="0"/>
          <w:numId w:val="13"/>
        </w:numPr>
        <w:rPr>
          <w:rFonts w:cstheme="minorHAnsi"/>
          <w:sz w:val="24"/>
          <w:szCs w:val="24"/>
        </w:rPr>
      </w:pPr>
      <w:r w:rsidRPr="00A37E4D">
        <w:rPr>
          <w:rFonts w:cstheme="minorHAnsi"/>
          <w:sz w:val="24"/>
          <w:szCs w:val="24"/>
        </w:rPr>
        <w:t>Updates</w:t>
      </w:r>
    </w:p>
    <w:p w:rsidR="009E14EE" w:rsidRPr="00A37E4D" w:rsidRDefault="009E14EE" w:rsidP="009E14EE">
      <w:pPr>
        <w:rPr>
          <w:rFonts w:cstheme="minorHAnsi"/>
          <w:sz w:val="24"/>
          <w:szCs w:val="24"/>
        </w:rPr>
      </w:pPr>
    </w:p>
    <w:p w:rsidR="009E14EE" w:rsidRPr="00A37E4D" w:rsidRDefault="009E14EE" w:rsidP="009E14EE">
      <w:pPr>
        <w:rPr>
          <w:rFonts w:cstheme="minorHAnsi"/>
          <w:sz w:val="24"/>
          <w:szCs w:val="24"/>
        </w:rPr>
      </w:pPr>
    </w:p>
    <w:p w:rsidR="009E14EE" w:rsidRPr="00A37E4D" w:rsidRDefault="009E14EE" w:rsidP="009E14EE">
      <w:pPr>
        <w:rPr>
          <w:rFonts w:cstheme="minorHAnsi"/>
          <w:sz w:val="24"/>
          <w:szCs w:val="24"/>
        </w:rPr>
      </w:pPr>
    </w:p>
    <w:p w:rsidR="009E14EE" w:rsidRPr="00A37E4D" w:rsidRDefault="009E14EE" w:rsidP="009E14EE">
      <w:pPr>
        <w:rPr>
          <w:rFonts w:cstheme="minorHAnsi"/>
          <w:sz w:val="24"/>
          <w:szCs w:val="24"/>
        </w:rPr>
      </w:pPr>
      <w:r w:rsidRPr="00A37E4D">
        <w:rPr>
          <w:rFonts w:cstheme="minorHAnsi"/>
          <w:sz w:val="24"/>
          <w:szCs w:val="24"/>
        </w:rPr>
        <w:t>BREAK</w:t>
      </w:r>
    </w:p>
    <w:p w:rsidR="00F92725" w:rsidRDefault="00F92725" w:rsidP="00216535">
      <w:pPr>
        <w:rPr>
          <w:rFonts w:cstheme="minorHAnsi"/>
          <w:sz w:val="24"/>
          <w:szCs w:val="24"/>
        </w:rPr>
      </w:pPr>
    </w:p>
    <w:p w:rsidR="00F92725" w:rsidRDefault="00F92725" w:rsidP="00F92725">
      <w:pPr>
        <w:rPr>
          <w:rFonts w:cstheme="minorHAnsi"/>
          <w:sz w:val="24"/>
          <w:szCs w:val="24"/>
        </w:rPr>
      </w:pPr>
      <w:r w:rsidRPr="00A37E4D">
        <w:rPr>
          <w:rFonts w:cstheme="minorHAnsi"/>
          <w:sz w:val="24"/>
          <w:szCs w:val="24"/>
        </w:rPr>
        <w:t xml:space="preserve">Temporary Hearing Subcommittee and Children in District Court </w:t>
      </w:r>
      <w:r w:rsidR="00F9121B">
        <w:rPr>
          <w:rFonts w:cstheme="minorHAnsi"/>
          <w:sz w:val="24"/>
          <w:szCs w:val="24"/>
        </w:rPr>
        <w:t>– J</w:t>
      </w:r>
      <w:r w:rsidR="004C24D7">
        <w:rPr>
          <w:rFonts w:cstheme="minorHAnsi"/>
          <w:sz w:val="24"/>
          <w:szCs w:val="24"/>
        </w:rPr>
        <w:t>udge Randall and Judge Daugherty</w:t>
      </w:r>
    </w:p>
    <w:p w:rsidR="00F92725" w:rsidRPr="009578EF" w:rsidRDefault="00F92725" w:rsidP="009578EF">
      <w:pPr>
        <w:pStyle w:val="ListParagraph"/>
        <w:numPr>
          <w:ilvl w:val="0"/>
          <w:numId w:val="17"/>
        </w:numPr>
        <w:rPr>
          <w:rFonts w:cstheme="minorHAnsi"/>
          <w:sz w:val="24"/>
          <w:szCs w:val="24"/>
        </w:rPr>
      </w:pPr>
      <w:r w:rsidRPr="009578EF">
        <w:rPr>
          <w:rFonts w:cstheme="minorHAnsi"/>
          <w:sz w:val="24"/>
          <w:szCs w:val="24"/>
        </w:rPr>
        <w:t xml:space="preserve">Committee used </w:t>
      </w:r>
      <w:r w:rsidR="00F9121B" w:rsidRPr="009578EF">
        <w:rPr>
          <w:rFonts w:cstheme="minorHAnsi"/>
          <w:sz w:val="24"/>
          <w:szCs w:val="24"/>
        </w:rPr>
        <w:t>Colorado</w:t>
      </w:r>
      <w:r w:rsidRPr="009578EF">
        <w:rPr>
          <w:rFonts w:cstheme="minorHAnsi"/>
          <w:sz w:val="24"/>
          <w:szCs w:val="24"/>
        </w:rPr>
        <w:t xml:space="preserve"> as a model – when people file for divorce and they have minor children, the judge imposes an automatic order for protection of the child.</w:t>
      </w:r>
    </w:p>
    <w:p w:rsidR="00F92725" w:rsidRPr="009578EF" w:rsidRDefault="00F92725" w:rsidP="009578EF">
      <w:pPr>
        <w:pStyle w:val="ListParagraph"/>
        <w:numPr>
          <w:ilvl w:val="0"/>
          <w:numId w:val="17"/>
        </w:numPr>
        <w:rPr>
          <w:rFonts w:cstheme="minorHAnsi"/>
          <w:sz w:val="24"/>
          <w:szCs w:val="24"/>
        </w:rPr>
      </w:pPr>
      <w:r w:rsidRPr="009578EF">
        <w:rPr>
          <w:rFonts w:cstheme="minorHAnsi"/>
          <w:sz w:val="24"/>
          <w:szCs w:val="24"/>
        </w:rPr>
        <w:t xml:space="preserve">Took this </w:t>
      </w:r>
      <w:r w:rsidR="00200DED" w:rsidRPr="009578EF">
        <w:rPr>
          <w:rFonts w:cstheme="minorHAnsi"/>
          <w:sz w:val="24"/>
          <w:szCs w:val="24"/>
        </w:rPr>
        <w:t xml:space="preserve">proposal </w:t>
      </w:r>
      <w:r w:rsidRPr="009578EF">
        <w:rPr>
          <w:rFonts w:cstheme="minorHAnsi"/>
          <w:sz w:val="24"/>
          <w:szCs w:val="24"/>
        </w:rPr>
        <w:t xml:space="preserve">to District Court judges yesterday </w:t>
      </w:r>
      <w:r w:rsidR="00200DED" w:rsidRPr="009578EF">
        <w:rPr>
          <w:rFonts w:cstheme="minorHAnsi"/>
          <w:sz w:val="24"/>
          <w:szCs w:val="24"/>
        </w:rPr>
        <w:t xml:space="preserve">at their meeting </w:t>
      </w:r>
      <w:r w:rsidRPr="009578EF">
        <w:rPr>
          <w:rFonts w:cstheme="minorHAnsi"/>
          <w:sz w:val="24"/>
          <w:szCs w:val="24"/>
        </w:rPr>
        <w:t xml:space="preserve">and there were some questions about the clerk issuing the order. There was 80% </w:t>
      </w:r>
      <w:r w:rsidR="00200DED" w:rsidRPr="009578EF">
        <w:rPr>
          <w:rFonts w:cstheme="minorHAnsi"/>
          <w:sz w:val="24"/>
          <w:szCs w:val="24"/>
        </w:rPr>
        <w:t>buy in</w:t>
      </w:r>
      <w:r w:rsidRPr="009578EF">
        <w:rPr>
          <w:rFonts w:cstheme="minorHAnsi"/>
          <w:sz w:val="24"/>
          <w:szCs w:val="24"/>
        </w:rPr>
        <w:t xml:space="preserve"> and 2</w:t>
      </w:r>
      <w:r w:rsidR="00200DED" w:rsidRPr="009578EF">
        <w:rPr>
          <w:rFonts w:cstheme="minorHAnsi"/>
          <w:sz w:val="24"/>
          <w:szCs w:val="24"/>
        </w:rPr>
        <w:t xml:space="preserve">0% questions (one jurisdiction). The judges </w:t>
      </w:r>
      <w:r w:rsidRPr="009578EF">
        <w:rPr>
          <w:rFonts w:cstheme="minorHAnsi"/>
          <w:sz w:val="24"/>
          <w:szCs w:val="24"/>
        </w:rPr>
        <w:t>spent a few hours yesterday to work through it. The purpose is to avoid conflict and protect the judge.</w:t>
      </w:r>
    </w:p>
    <w:p w:rsidR="00F92725" w:rsidRPr="009578EF" w:rsidRDefault="00F92725" w:rsidP="009578EF">
      <w:pPr>
        <w:pStyle w:val="ListParagraph"/>
        <w:numPr>
          <w:ilvl w:val="0"/>
          <w:numId w:val="17"/>
        </w:numPr>
        <w:rPr>
          <w:rFonts w:cstheme="minorHAnsi"/>
          <w:sz w:val="24"/>
          <w:szCs w:val="24"/>
        </w:rPr>
      </w:pPr>
      <w:r w:rsidRPr="009578EF">
        <w:rPr>
          <w:rFonts w:cstheme="minorHAnsi"/>
          <w:sz w:val="24"/>
          <w:szCs w:val="24"/>
        </w:rPr>
        <w:t xml:space="preserve">Across the state, the practice looks very different. </w:t>
      </w:r>
    </w:p>
    <w:p w:rsidR="00F92725" w:rsidRPr="009578EF" w:rsidRDefault="00F92725" w:rsidP="009578EF">
      <w:pPr>
        <w:pStyle w:val="ListParagraph"/>
        <w:numPr>
          <w:ilvl w:val="0"/>
          <w:numId w:val="17"/>
        </w:numPr>
        <w:rPr>
          <w:rFonts w:cstheme="minorHAnsi"/>
          <w:sz w:val="24"/>
          <w:szCs w:val="24"/>
        </w:rPr>
      </w:pPr>
      <w:r w:rsidRPr="009578EF">
        <w:rPr>
          <w:rFonts w:cstheme="minorHAnsi"/>
          <w:sz w:val="24"/>
          <w:szCs w:val="24"/>
        </w:rPr>
        <w:t>In the packet, there are affidavits and narratives as to how we got where we are. Asking to be able to forward the matter to the Supreme Court to look at a change in court rules for this process.</w:t>
      </w:r>
    </w:p>
    <w:p w:rsidR="00F92725" w:rsidRPr="009578EF" w:rsidRDefault="00F92725" w:rsidP="009578EF">
      <w:pPr>
        <w:pStyle w:val="ListParagraph"/>
        <w:numPr>
          <w:ilvl w:val="0"/>
          <w:numId w:val="17"/>
        </w:numPr>
        <w:rPr>
          <w:rFonts w:cstheme="minorHAnsi"/>
          <w:sz w:val="24"/>
          <w:szCs w:val="24"/>
        </w:rPr>
      </w:pPr>
      <w:r w:rsidRPr="009578EF">
        <w:rPr>
          <w:rFonts w:cstheme="minorHAnsi"/>
          <w:sz w:val="24"/>
          <w:szCs w:val="24"/>
        </w:rPr>
        <w:t>This information, including the affidavits, would be part of the record.</w:t>
      </w:r>
    </w:p>
    <w:p w:rsidR="00F92725" w:rsidRPr="009578EF" w:rsidRDefault="00F92725" w:rsidP="009578EF">
      <w:pPr>
        <w:pStyle w:val="ListParagraph"/>
        <w:numPr>
          <w:ilvl w:val="0"/>
          <w:numId w:val="17"/>
        </w:numPr>
        <w:rPr>
          <w:rFonts w:cstheme="minorHAnsi"/>
          <w:sz w:val="24"/>
          <w:szCs w:val="24"/>
        </w:rPr>
      </w:pPr>
      <w:r w:rsidRPr="009578EF">
        <w:rPr>
          <w:rFonts w:cstheme="minorHAnsi"/>
          <w:sz w:val="24"/>
          <w:szCs w:val="24"/>
        </w:rPr>
        <w:t>Number of members of the dom</w:t>
      </w:r>
      <w:r w:rsidR="009578EF" w:rsidRPr="009578EF">
        <w:rPr>
          <w:rFonts w:cstheme="minorHAnsi"/>
          <w:sz w:val="24"/>
          <w:szCs w:val="24"/>
        </w:rPr>
        <w:t>estic</w:t>
      </w:r>
      <w:r w:rsidRPr="009578EF">
        <w:rPr>
          <w:rFonts w:cstheme="minorHAnsi"/>
          <w:sz w:val="24"/>
          <w:szCs w:val="24"/>
        </w:rPr>
        <w:t xml:space="preserve"> relations bar were a part of this workgroup and helped them craft this information.</w:t>
      </w:r>
    </w:p>
    <w:p w:rsidR="00F92725" w:rsidRPr="009578EF" w:rsidRDefault="00F92725" w:rsidP="009578EF">
      <w:pPr>
        <w:pStyle w:val="ListParagraph"/>
        <w:numPr>
          <w:ilvl w:val="0"/>
          <w:numId w:val="17"/>
        </w:numPr>
        <w:rPr>
          <w:rFonts w:cstheme="minorHAnsi"/>
          <w:sz w:val="24"/>
          <w:szCs w:val="24"/>
        </w:rPr>
      </w:pPr>
      <w:r w:rsidRPr="009578EF">
        <w:rPr>
          <w:rFonts w:cstheme="minorHAnsi"/>
          <w:sz w:val="24"/>
          <w:szCs w:val="24"/>
        </w:rPr>
        <w:t>Discussion regarding the changes.</w:t>
      </w:r>
    </w:p>
    <w:p w:rsidR="009E14EE" w:rsidRDefault="009E14EE" w:rsidP="00216535">
      <w:pPr>
        <w:rPr>
          <w:rFonts w:cstheme="minorHAnsi"/>
          <w:sz w:val="24"/>
          <w:szCs w:val="24"/>
        </w:rPr>
      </w:pPr>
    </w:p>
    <w:p w:rsidR="009E14EE" w:rsidRPr="009578EF" w:rsidRDefault="009E14EE" w:rsidP="009578EF">
      <w:pPr>
        <w:pStyle w:val="ListParagraph"/>
        <w:numPr>
          <w:ilvl w:val="0"/>
          <w:numId w:val="17"/>
        </w:numPr>
        <w:rPr>
          <w:rFonts w:cstheme="minorHAnsi"/>
          <w:sz w:val="24"/>
          <w:szCs w:val="24"/>
        </w:rPr>
      </w:pPr>
      <w:r w:rsidRPr="009578EF">
        <w:rPr>
          <w:rFonts w:cstheme="minorHAnsi"/>
          <w:sz w:val="24"/>
          <w:szCs w:val="24"/>
        </w:rPr>
        <w:t>Motion</w:t>
      </w:r>
      <w:r w:rsidR="00F9121B" w:rsidRPr="009578EF">
        <w:rPr>
          <w:rFonts w:cstheme="minorHAnsi"/>
          <w:sz w:val="24"/>
          <w:szCs w:val="24"/>
        </w:rPr>
        <w:t xml:space="preserve"> and second</w:t>
      </w:r>
      <w:r w:rsidRPr="009578EF">
        <w:rPr>
          <w:rFonts w:cstheme="minorHAnsi"/>
          <w:sz w:val="24"/>
          <w:szCs w:val="24"/>
        </w:rPr>
        <w:t xml:space="preserve"> to take this to the Supreme Court.</w:t>
      </w:r>
    </w:p>
    <w:p w:rsidR="009E14EE" w:rsidRPr="009578EF" w:rsidRDefault="009E14EE" w:rsidP="009578EF">
      <w:pPr>
        <w:pStyle w:val="ListParagraph"/>
        <w:numPr>
          <w:ilvl w:val="1"/>
          <w:numId w:val="17"/>
        </w:numPr>
        <w:rPr>
          <w:rFonts w:cstheme="minorHAnsi"/>
          <w:sz w:val="24"/>
          <w:szCs w:val="24"/>
        </w:rPr>
      </w:pPr>
      <w:r w:rsidRPr="009578EF">
        <w:rPr>
          <w:rFonts w:cstheme="minorHAnsi"/>
          <w:sz w:val="24"/>
          <w:szCs w:val="24"/>
        </w:rPr>
        <w:t>All ayes</w:t>
      </w:r>
      <w:r w:rsidR="00F9121B" w:rsidRPr="009578EF">
        <w:rPr>
          <w:rFonts w:cstheme="minorHAnsi"/>
          <w:sz w:val="24"/>
          <w:szCs w:val="24"/>
        </w:rPr>
        <w:t>, with one nay.</w:t>
      </w:r>
    </w:p>
    <w:p w:rsidR="00F92725" w:rsidRDefault="00F92725" w:rsidP="00216535">
      <w:pPr>
        <w:rPr>
          <w:rFonts w:cstheme="minorHAnsi"/>
          <w:sz w:val="24"/>
          <w:szCs w:val="24"/>
        </w:rPr>
      </w:pPr>
    </w:p>
    <w:p w:rsidR="009E14EE" w:rsidRDefault="009578EF" w:rsidP="009E14EE">
      <w:pPr>
        <w:rPr>
          <w:rFonts w:cstheme="minorHAnsi"/>
          <w:sz w:val="24"/>
          <w:szCs w:val="24"/>
        </w:rPr>
      </w:pPr>
      <w:r>
        <w:rPr>
          <w:rFonts w:cstheme="minorHAnsi"/>
          <w:sz w:val="24"/>
          <w:szCs w:val="24"/>
        </w:rPr>
        <w:t>Guardianship Subcommittee</w:t>
      </w:r>
      <w:r w:rsidR="009E14EE">
        <w:rPr>
          <w:rFonts w:cstheme="minorHAnsi"/>
          <w:sz w:val="24"/>
          <w:szCs w:val="24"/>
        </w:rPr>
        <w:t xml:space="preserve"> – Judge Harmon</w:t>
      </w:r>
    </w:p>
    <w:p w:rsidR="009E14EE" w:rsidRPr="00100D0F" w:rsidRDefault="009E14EE" w:rsidP="00100D0F">
      <w:pPr>
        <w:pStyle w:val="ListParagraph"/>
        <w:numPr>
          <w:ilvl w:val="0"/>
          <w:numId w:val="18"/>
        </w:numPr>
        <w:rPr>
          <w:rFonts w:cstheme="minorHAnsi"/>
          <w:sz w:val="24"/>
          <w:szCs w:val="24"/>
        </w:rPr>
      </w:pPr>
      <w:r w:rsidRPr="00100D0F">
        <w:rPr>
          <w:rFonts w:cstheme="minorHAnsi"/>
          <w:sz w:val="24"/>
          <w:szCs w:val="24"/>
        </w:rPr>
        <w:t>Since January, have met with the C</w:t>
      </w:r>
      <w:r w:rsidR="009578EF" w:rsidRPr="00100D0F">
        <w:rPr>
          <w:rFonts w:cstheme="minorHAnsi"/>
          <w:sz w:val="24"/>
          <w:szCs w:val="24"/>
        </w:rPr>
        <w:t xml:space="preserve">hief </w:t>
      </w:r>
      <w:r w:rsidRPr="00100D0F">
        <w:rPr>
          <w:rFonts w:cstheme="minorHAnsi"/>
          <w:sz w:val="24"/>
          <w:szCs w:val="24"/>
        </w:rPr>
        <w:t>J</w:t>
      </w:r>
      <w:r w:rsidR="009578EF" w:rsidRPr="00100D0F">
        <w:rPr>
          <w:rFonts w:cstheme="minorHAnsi"/>
          <w:sz w:val="24"/>
          <w:szCs w:val="24"/>
        </w:rPr>
        <w:t>ustice</w:t>
      </w:r>
      <w:r w:rsidRPr="00100D0F">
        <w:rPr>
          <w:rFonts w:cstheme="minorHAnsi"/>
          <w:sz w:val="24"/>
          <w:szCs w:val="24"/>
        </w:rPr>
        <w:t>’s counsel and put them in the Court’s form for adaptation as rule. Delay was LB388, which</w:t>
      </w:r>
      <w:r w:rsidR="009578EF" w:rsidRPr="00100D0F">
        <w:rPr>
          <w:rFonts w:cstheme="minorHAnsi"/>
          <w:sz w:val="24"/>
          <w:szCs w:val="24"/>
        </w:rPr>
        <w:t xml:space="preserve"> would have</w:t>
      </w:r>
      <w:r w:rsidRPr="00100D0F">
        <w:rPr>
          <w:rFonts w:cstheme="minorHAnsi"/>
          <w:sz w:val="24"/>
          <w:szCs w:val="24"/>
        </w:rPr>
        <w:t xml:space="preserve"> incorporated the rule into statute. Legislature did not pass the law. Met with counsel and drafted the Rule. Will be submitted to S</w:t>
      </w:r>
      <w:r w:rsidR="009578EF" w:rsidRPr="00100D0F">
        <w:rPr>
          <w:rFonts w:cstheme="minorHAnsi"/>
          <w:sz w:val="24"/>
          <w:szCs w:val="24"/>
        </w:rPr>
        <w:t xml:space="preserve">upreme </w:t>
      </w:r>
      <w:r w:rsidRPr="00100D0F">
        <w:rPr>
          <w:rFonts w:cstheme="minorHAnsi"/>
          <w:sz w:val="24"/>
          <w:szCs w:val="24"/>
        </w:rPr>
        <w:t>C</w:t>
      </w:r>
      <w:r w:rsidR="009578EF" w:rsidRPr="00100D0F">
        <w:rPr>
          <w:rFonts w:cstheme="minorHAnsi"/>
          <w:sz w:val="24"/>
          <w:szCs w:val="24"/>
        </w:rPr>
        <w:t>ourt</w:t>
      </w:r>
      <w:r w:rsidRPr="00100D0F">
        <w:rPr>
          <w:rFonts w:cstheme="minorHAnsi"/>
          <w:sz w:val="24"/>
          <w:szCs w:val="24"/>
        </w:rPr>
        <w:t xml:space="preserve"> for comment. </w:t>
      </w:r>
    </w:p>
    <w:p w:rsidR="009E14EE" w:rsidRPr="00100D0F" w:rsidRDefault="009578EF" w:rsidP="00100D0F">
      <w:pPr>
        <w:pStyle w:val="ListParagraph"/>
        <w:numPr>
          <w:ilvl w:val="0"/>
          <w:numId w:val="18"/>
        </w:numPr>
        <w:rPr>
          <w:rFonts w:cstheme="minorHAnsi"/>
          <w:sz w:val="24"/>
          <w:szCs w:val="24"/>
        </w:rPr>
      </w:pPr>
      <w:r w:rsidRPr="00100D0F">
        <w:rPr>
          <w:rFonts w:cstheme="minorHAnsi"/>
          <w:sz w:val="24"/>
          <w:szCs w:val="24"/>
        </w:rPr>
        <w:t>Part of this is about education for</w:t>
      </w:r>
      <w:r w:rsidR="009E14EE" w:rsidRPr="00100D0F">
        <w:rPr>
          <w:rFonts w:cstheme="minorHAnsi"/>
          <w:sz w:val="24"/>
          <w:szCs w:val="24"/>
        </w:rPr>
        <w:t xml:space="preserve"> guardian</w:t>
      </w:r>
      <w:r w:rsidRPr="00100D0F">
        <w:rPr>
          <w:rFonts w:cstheme="minorHAnsi"/>
          <w:sz w:val="24"/>
          <w:szCs w:val="24"/>
        </w:rPr>
        <w:t>s</w:t>
      </w:r>
      <w:r w:rsidR="009E14EE" w:rsidRPr="00100D0F">
        <w:rPr>
          <w:rFonts w:cstheme="minorHAnsi"/>
          <w:sz w:val="24"/>
          <w:szCs w:val="24"/>
        </w:rPr>
        <w:t>, and so have met with OPG who are working on a training for guardians of juveniles. Judge Paine</w:t>
      </w:r>
      <w:r w:rsidRPr="00100D0F">
        <w:rPr>
          <w:rFonts w:cstheme="minorHAnsi"/>
          <w:sz w:val="24"/>
          <w:szCs w:val="24"/>
        </w:rPr>
        <w:t xml:space="preserve"> is</w:t>
      </w:r>
      <w:r w:rsidR="009E14EE" w:rsidRPr="00100D0F">
        <w:rPr>
          <w:rFonts w:cstheme="minorHAnsi"/>
          <w:sz w:val="24"/>
          <w:szCs w:val="24"/>
        </w:rPr>
        <w:t xml:space="preserve"> working on additional issues – will have a report once looked into issues.</w:t>
      </w:r>
    </w:p>
    <w:p w:rsidR="00FB555D" w:rsidRPr="00100D0F" w:rsidRDefault="00FB555D" w:rsidP="00100D0F">
      <w:pPr>
        <w:pStyle w:val="ListParagraph"/>
        <w:numPr>
          <w:ilvl w:val="0"/>
          <w:numId w:val="18"/>
        </w:numPr>
        <w:rPr>
          <w:rFonts w:cstheme="minorHAnsi"/>
          <w:sz w:val="24"/>
          <w:szCs w:val="24"/>
        </w:rPr>
      </w:pPr>
      <w:r w:rsidRPr="00100D0F">
        <w:rPr>
          <w:rFonts w:cstheme="minorHAnsi"/>
          <w:sz w:val="24"/>
          <w:szCs w:val="24"/>
        </w:rPr>
        <w:t>Discussion re</w:t>
      </w:r>
      <w:r w:rsidR="00100D0F" w:rsidRPr="00100D0F">
        <w:rPr>
          <w:rFonts w:cstheme="minorHAnsi"/>
          <w:sz w:val="24"/>
          <w:szCs w:val="24"/>
        </w:rPr>
        <w:t>garding</w:t>
      </w:r>
      <w:r w:rsidRPr="00100D0F">
        <w:rPr>
          <w:rFonts w:cstheme="minorHAnsi"/>
          <w:sz w:val="24"/>
          <w:szCs w:val="24"/>
        </w:rPr>
        <w:t xml:space="preserve"> the proposed rule and possible need for legislation.</w:t>
      </w:r>
    </w:p>
    <w:p w:rsidR="00F92725" w:rsidRDefault="00F92725" w:rsidP="00216535">
      <w:pPr>
        <w:rPr>
          <w:rFonts w:cstheme="minorHAnsi"/>
          <w:sz w:val="24"/>
          <w:szCs w:val="24"/>
        </w:rPr>
      </w:pPr>
    </w:p>
    <w:p w:rsidR="007B6A64" w:rsidRPr="00A37E4D" w:rsidRDefault="007B6A64" w:rsidP="007B6A64">
      <w:pPr>
        <w:rPr>
          <w:rFonts w:cstheme="minorHAnsi"/>
          <w:sz w:val="24"/>
          <w:szCs w:val="24"/>
        </w:rPr>
      </w:pPr>
      <w:r w:rsidRPr="00A37E4D">
        <w:rPr>
          <w:rFonts w:cstheme="minorHAnsi"/>
          <w:sz w:val="24"/>
          <w:szCs w:val="24"/>
        </w:rPr>
        <w:t>Unifie</w:t>
      </w:r>
      <w:r w:rsidR="00B71FC1">
        <w:rPr>
          <w:rFonts w:cstheme="minorHAnsi"/>
          <w:sz w:val="24"/>
          <w:szCs w:val="24"/>
        </w:rPr>
        <w:t xml:space="preserve">d Family Court Subcommittee </w:t>
      </w:r>
    </w:p>
    <w:p w:rsidR="007B6A64" w:rsidRPr="007B6A64" w:rsidRDefault="007B6A64" w:rsidP="007B6A64">
      <w:pPr>
        <w:pStyle w:val="ListParagraph"/>
        <w:numPr>
          <w:ilvl w:val="0"/>
          <w:numId w:val="14"/>
        </w:numPr>
        <w:rPr>
          <w:rFonts w:cstheme="minorHAnsi"/>
          <w:sz w:val="24"/>
          <w:szCs w:val="24"/>
        </w:rPr>
      </w:pPr>
      <w:r w:rsidRPr="007B6A64">
        <w:rPr>
          <w:rFonts w:cstheme="minorHAnsi"/>
          <w:sz w:val="24"/>
          <w:szCs w:val="24"/>
        </w:rPr>
        <w:t xml:space="preserve">Judge Johnson introduced the topic and Monica Kruger. </w:t>
      </w:r>
    </w:p>
    <w:p w:rsidR="007B6A64" w:rsidRDefault="007B6A64" w:rsidP="007B6A64">
      <w:pPr>
        <w:pStyle w:val="ListParagraph"/>
        <w:numPr>
          <w:ilvl w:val="0"/>
          <w:numId w:val="14"/>
        </w:numPr>
        <w:rPr>
          <w:rFonts w:cstheme="minorHAnsi"/>
          <w:sz w:val="24"/>
          <w:szCs w:val="24"/>
        </w:rPr>
      </w:pPr>
      <w:r w:rsidRPr="007B6A64">
        <w:rPr>
          <w:rFonts w:cstheme="minorHAnsi"/>
          <w:sz w:val="24"/>
          <w:szCs w:val="24"/>
        </w:rPr>
        <w:t xml:space="preserve">Monica Kruger </w:t>
      </w:r>
      <w:r w:rsidR="0016313D">
        <w:rPr>
          <w:rFonts w:cstheme="minorHAnsi"/>
          <w:sz w:val="24"/>
          <w:szCs w:val="24"/>
        </w:rPr>
        <w:t>gave presentation</w:t>
      </w:r>
      <w:r w:rsidRPr="007B6A64">
        <w:rPr>
          <w:rFonts w:cstheme="minorHAnsi"/>
          <w:sz w:val="24"/>
          <w:szCs w:val="24"/>
        </w:rPr>
        <w:t xml:space="preserve"> </w:t>
      </w:r>
      <w:r>
        <w:rPr>
          <w:rFonts w:cstheme="minorHAnsi"/>
          <w:sz w:val="24"/>
          <w:szCs w:val="24"/>
        </w:rPr>
        <w:t>on the Unified Family Court</w:t>
      </w:r>
    </w:p>
    <w:p w:rsidR="007B6A64" w:rsidRDefault="007B6A64" w:rsidP="007B6A64">
      <w:pPr>
        <w:pStyle w:val="ListParagraph"/>
        <w:numPr>
          <w:ilvl w:val="1"/>
          <w:numId w:val="14"/>
        </w:numPr>
        <w:rPr>
          <w:rFonts w:cstheme="minorHAnsi"/>
          <w:sz w:val="24"/>
          <w:szCs w:val="24"/>
        </w:rPr>
      </w:pPr>
      <w:r>
        <w:rPr>
          <w:rFonts w:cstheme="minorHAnsi"/>
          <w:sz w:val="24"/>
          <w:szCs w:val="24"/>
        </w:rPr>
        <w:t>Presentation can be found in packet</w:t>
      </w:r>
    </w:p>
    <w:p w:rsidR="00711B3D" w:rsidRDefault="00711B3D" w:rsidP="007803B6">
      <w:pPr>
        <w:pStyle w:val="ListParagraph"/>
        <w:ind w:left="1440"/>
        <w:rPr>
          <w:rFonts w:cstheme="minorHAnsi"/>
          <w:sz w:val="24"/>
          <w:szCs w:val="24"/>
        </w:rPr>
      </w:pPr>
    </w:p>
    <w:p w:rsidR="0020711F" w:rsidRDefault="00711B3D" w:rsidP="0020711F">
      <w:pPr>
        <w:pStyle w:val="ListParagraph"/>
        <w:numPr>
          <w:ilvl w:val="0"/>
          <w:numId w:val="14"/>
        </w:numPr>
        <w:rPr>
          <w:rFonts w:cstheme="minorHAnsi"/>
          <w:sz w:val="24"/>
          <w:szCs w:val="24"/>
        </w:rPr>
      </w:pPr>
      <w:r>
        <w:rPr>
          <w:rFonts w:cstheme="minorHAnsi"/>
          <w:sz w:val="24"/>
          <w:szCs w:val="24"/>
        </w:rPr>
        <w:t xml:space="preserve">Professor </w:t>
      </w:r>
      <w:proofErr w:type="spellStart"/>
      <w:r>
        <w:rPr>
          <w:rFonts w:cstheme="minorHAnsi"/>
          <w:sz w:val="24"/>
          <w:szCs w:val="24"/>
        </w:rPr>
        <w:t>Baab</w:t>
      </w:r>
      <w:proofErr w:type="spellEnd"/>
      <w:r>
        <w:rPr>
          <w:rFonts w:cstheme="minorHAnsi"/>
          <w:sz w:val="24"/>
          <w:szCs w:val="24"/>
        </w:rPr>
        <w:t xml:space="preserve"> has completed a report, sent to Deb, Judge, Johnson</w:t>
      </w:r>
    </w:p>
    <w:p w:rsidR="00711B3D" w:rsidRDefault="00711B3D" w:rsidP="00711B3D">
      <w:pPr>
        <w:pStyle w:val="ListParagraph"/>
        <w:numPr>
          <w:ilvl w:val="1"/>
          <w:numId w:val="14"/>
        </w:numPr>
        <w:rPr>
          <w:rFonts w:cstheme="minorHAnsi"/>
          <w:sz w:val="24"/>
          <w:szCs w:val="24"/>
        </w:rPr>
      </w:pPr>
      <w:r>
        <w:rPr>
          <w:rFonts w:cstheme="minorHAnsi"/>
          <w:sz w:val="24"/>
          <w:szCs w:val="24"/>
        </w:rPr>
        <w:t xml:space="preserve">Report gives short term and long term recommendations (see </w:t>
      </w:r>
      <w:r w:rsidR="007803B6">
        <w:rPr>
          <w:rFonts w:cstheme="minorHAnsi"/>
          <w:sz w:val="24"/>
          <w:szCs w:val="24"/>
        </w:rPr>
        <w:t xml:space="preserve">presentation </w:t>
      </w:r>
      <w:r>
        <w:rPr>
          <w:rFonts w:cstheme="minorHAnsi"/>
          <w:sz w:val="24"/>
          <w:szCs w:val="24"/>
        </w:rPr>
        <w:t>handout</w:t>
      </w:r>
      <w:r w:rsidR="007803B6">
        <w:rPr>
          <w:rFonts w:cstheme="minorHAnsi"/>
          <w:sz w:val="24"/>
          <w:szCs w:val="24"/>
        </w:rPr>
        <w:t xml:space="preserve"> in packet</w:t>
      </w:r>
      <w:r>
        <w:rPr>
          <w:rFonts w:cstheme="minorHAnsi"/>
          <w:sz w:val="24"/>
          <w:szCs w:val="24"/>
        </w:rPr>
        <w:t>)</w:t>
      </w:r>
    </w:p>
    <w:p w:rsidR="00711B3D" w:rsidRDefault="00711B3D" w:rsidP="00711B3D">
      <w:pPr>
        <w:pStyle w:val="ListParagraph"/>
        <w:numPr>
          <w:ilvl w:val="1"/>
          <w:numId w:val="14"/>
        </w:numPr>
        <w:rPr>
          <w:rFonts w:cstheme="minorHAnsi"/>
          <w:sz w:val="24"/>
          <w:szCs w:val="24"/>
        </w:rPr>
      </w:pPr>
      <w:r>
        <w:rPr>
          <w:rFonts w:cstheme="minorHAnsi"/>
          <w:sz w:val="24"/>
          <w:szCs w:val="24"/>
        </w:rPr>
        <w:t>Report has been shared with Corey Steele and the Chief Justice Heavican</w:t>
      </w:r>
    </w:p>
    <w:p w:rsidR="00711B3D" w:rsidRDefault="00711B3D" w:rsidP="00711B3D">
      <w:pPr>
        <w:pStyle w:val="ListParagraph"/>
        <w:numPr>
          <w:ilvl w:val="1"/>
          <w:numId w:val="14"/>
        </w:numPr>
        <w:rPr>
          <w:rFonts w:cstheme="minorHAnsi"/>
          <w:sz w:val="24"/>
          <w:szCs w:val="24"/>
        </w:rPr>
      </w:pPr>
      <w:r>
        <w:rPr>
          <w:rFonts w:cstheme="minorHAnsi"/>
          <w:sz w:val="24"/>
          <w:szCs w:val="24"/>
        </w:rPr>
        <w:t>Shared with Judge Johnson, Deb VanDyke-Ries, Monica Kruger</w:t>
      </w:r>
    </w:p>
    <w:p w:rsidR="00F53A7F" w:rsidRDefault="00F53A7F" w:rsidP="00B34FF8">
      <w:pPr>
        <w:pStyle w:val="ListParagraph"/>
        <w:numPr>
          <w:ilvl w:val="0"/>
          <w:numId w:val="14"/>
        </w:numPr>
        <w:rPr>
          <w:rFonts w:cstheme="minorHAnsi"/>
          <w:sz w:val="24"/>
          <w:szCs w:val="24"/>
        </w:rPr>
      </w:pPr>
      <w:r w:rsidRPr="00F53A7F">
        <w:rPr>
          <w:rFonts w:cstheme="minorHAnsi"/>
          <w:sz w:val="24"/>
          <w:szCs w:val="24"/>
        </w:rPr>
        <w:t>We are</w:t>
      </w:r>
      <w:r>
        <w:rPr>
          <w:rFonts w:cstheme="minorHAnsi"/>
          <w:sz w:val="24"/>
          <w:szCs w:val="24"/>
        </w:rPr>
        <w:t xml:space="preserve"> working to </w:t>
      </w:r>
      <w:r w:rsidR="00B34FF8">
        <w:rPr>
          <w:rFonts w:cstheme="minorHAnsi"/>
          <w:sz w:val="24"/>
          <w:szCs w:val="24"/>
        </w:rPr>
        <w:t>share this information and get a website with information about the Unified Family Court Model.</w:t>
      </w:r>
    </w:p>
    <w:p w:rsidR="0016313D" w:rsidRPr="0016313D" w:rsidRDefault="0016313D" w:rsidP="0016313D">
      <w:pPr>
        <w:ind w:left="360"/>
        <w:rPr>
          <w:rFonts w:cstheme="minorHAnsi"/>
          <w:sz w:val="24"/>
          <w:szCs w:val="24"/>
        </w:rPr>
      </w:pPr>
      <w:r>
        <w:rPr>
          <w:rFonts w:cstheme="minorHAnsi"/>
          <w:sz w:val="24"/>
          <w:szCs w:val="24"/>
        </w:rPr>
        <w:t xml:space="preserve">Questions: </w:t>
      </w:r>
    </w:p>
    <w:p w:rsidR="0016313D" w:rsidRDefault="0016313D" w:rsidP="00B34FF8">
      <w:pPr>
        <w:pStyle w:val="ListParagraph"/>
        <w:numPr>
          <w:ilvl w:val="0"/>
          <w:numId w:val="14"/>
        </w:numPr>
        <w:rPr>
          <w:rFonts w:cstheme="minorHAnsi"/>
          <w:sz w:val="24"/>
          <w:szCs w:val="24"/>
        </w:rPr>
      </w:pPr>
      <w:r>
        <w:rPr>
          <w:rFonts w:cstheme="minorHAnsi"/>
          <w:sz w:val="24"/>
          <w:szCs w:val="24"/>
        </w:rPr>
        <w:t>What will be the appellate procedures</w:t>
      </w:r>
    </w:p>
    <w:p w:rsidR="00B34FF8" w:rsidRDefault="0016313D" w:rsidP="0016313D">
      <w:pPr>
        <w:pStyle w:val="ListParagraph"/>
        <w:numPr>
          <w:ilvl w:val="1"/>
          <w:numId w:val="14"/>
        </w:numPr>
        <w:rPr>
          <w:rFonts w:cstheme="minorHAnsi"/>
          <w:sz w:val="24"/>
          <w:szCs w:val="24"/>
        </w:rPr>
      </w:pPr>
      <w:r>
        <w:rPr>
          <w:rFonts w:cstheme="minorHAnsi"/>
          <w:sz w:val="24"/>
          <w:szCs w:val="24"/>
        </w:rPr>
        <w:t>Appellate</w:t>
      </w:r>
      <w:r w:rsidR="00B34FF8">
        <w:rPr>
          <w:rFonts w:cstheme="minorHAnsi"/>
          <w:sz w:val="24"/>
          <w:szCs w:val="24"/>
        </w:rPr>
        <w:t xml:space="preserve"> procedures are not something the</w:t>
      </w:r>
      <w:r>
        <w:rPr>
          <w:rFonts w:cstheme="minorHAnsi"/>
          <w:sz w:val="24"/>
          <w:szCs w:val="24"/>
        </w:rPr>
        <w:t xml:space="preserve"> group has discuss</w:t>
      </w:r>
      <w:r w:rsidR="00B34FF8">
        <w:rPr>
          <w:rFonts w:cstheme="minorHAnsi"/>
          <w:sz w:val="24"/>
          <w:szCs w:val="24"/>
        </w:rPr>
        <w:t xml:space="preserve"> but it may be like District court. </w:t>
      </w:r>
    </w:p>
    <w:p w:rsidR="00B34FF8" w:rsidRDefault="00B34FF8" w:rsidP="00B34FF8">
      <w:pPr>
        <w:pStyle w:val="ListParagraph"/>
        <w:numPr>
          <w:ilvl w:val="0"/>
          <w:numId w:val="14"/>
        </w:numPr>
        <w:rPr>
          <w:rFonts w:cstheme="minorHAnsi"/>
          <w:sz w:val="24"/>
          <w:szCs w:val="24"/>
        </w:rPr>
      </w:pPr>
      <w:r>
        <w:rPr>
          <w:rFonts w:cstheme="minorHAnsi"/>
          <w:sz w:val="24"/>
          <w:szCs w:val="24"/>
        </w:rPr>
        <w:t xml:space="preserve">Would there have to be a vote to disband juvenile court? </w:t>
      </w:r>
    </w:p>
    <w:p w:rsidR="00B34FF8" w:rsidRDefault="00B34FF8" w:rsidP="0016313D">
      <w:pPr>
        <w:pStyle w:val="ListParagraph"/>
        <w:numPr>
          <w:ilvl w:val="1"/>
          <w:numId w:val="14"/>
        </w:numPr>
        <w:rPr>
          <w:rFonts w:cstheme="minorHAnsi"/>
          <w:sz w:val="24"/>
          <w:szCs w:val="24"/>
        </w:rPr>
      </w:pPr>
      <w:r>
        <w:rPr>
          <w:rFonts w:cstheme="minorHAnsi"/>
          <w:sz w:val="24"/>
          <w:szCs w:val="24"/>
        </w:rPr>
        <w:t xml:space="preserve">The group is looking to NCJFJC for guidance. </w:t>
      </w:r>
    </w:p>
    <w:p w:rsidR="00B34FF8" w:rsidRDefault="00B34FF8" w:rsidP="00B34FF8">
      <w:pPr>
        <w:pStyle w:val="ListParagraph"/>
        <w:numPr>
          <w:ilvl w:val="0"/>
          <w:numId w:val="14"/>
        </w:numPr>
        <w:rPr>
          <w:rFonts w:cstheme="minorHAnsi"/>
          <w:sz w:val="24"/>
          <w:szCs w:val="24"/>
        </w:rPr>
      </w:pPr>
      <w:r>
        <w:rPr>
          <w:rFonts w:cstheme="minorHAnsi"/>
          <w:sz w:val="24"/>
          <w:szCs w:val="24"/>
        </w:rPr>
        <w:t xml:space="preserve">Is there any thought of probate court in UFC? </w:t>
      </w:r>
    </w:p>
    <w:p w:rsidR="00FB14E4" w:rsidRDefault="00FB14E4" w:rsidP="00FB14E4">
      <w:pPr>
        <w:pStyle w:val="ListParagraph"/>
        <w:numPr>
          <w:ilvl w:val="1"/>
          <w:numId w:val="14"/>
        </w:numPr>
        <w:rPr>
          <w:rFonts w:cstheme="minorHAnsi"/>
          <w:sz w:val="24"/>
          <w:szCs w:val="24"/>
        </w:rPr>
      </w:pPr>
      <w:r>
        <w:rPr>
          <w:rFonts w:cstheme="minorHAnsi"/>
          <w:sz w:val="24"/>
          <w:szCs w:val="24"/>
        </w:rPr>
        <w:t>Guardianships will be included</w:t>
      </w:r>
      <w:r w:rsidR="0016313D">
        <w:rPr>
          <w:rFonts w:cstheme="minorHAnsi"/>
          <w:sz w:val="24"/>
          <w:szCs w:val="24"/>
        </w:rPr>
        <w:t xml:space="preserve"> but there will be more discussion in the group</w:t>
      </w:r>
    </w:p>
    <w:p w:rsidR="00FB14E4" w:rsidRDefault="00FB14E4" w:rsidP="00B34FF8">
      <w:pPr>
        <w:pStyle w:val="ListParagraph"/>
        <w:numPr>
          <w:ilvl w:val="0"/>
          <w:numId w:val="14"/>
        </w:numPr>
        <w:rPr>
          <w:rFonts w:cstheme="minorHAnsi"/>
          <w:sz w:val="24"/>
          <w:szCs w:val="24"/>
        </w:rPr>
      </w:pPr>
      <w:r>
        <w:rPr>
          <w:rFonts w:cstheme="minorHAnsi"/>
          <w:sz w:val="24"/>
          <w:szCs w:val="24"/>
        </w:rPr>
        <w:t xml:space="preserve">How would this transition to places where there are not juvenile courts? </w:t>
      </w:r>
    </w:p>
    <w:p w:rsidR="00FB14E4" w:rsidRDefault="00FB14E4" w:rsidP="00FB14E4">
      <w:pPr>
        <w:pStyle w:val="ListParagraph"/>
        <w:numPr>
          <w:ilvl w:val="1"/>
          <w:numId w:val="14"/>
        </w:numPr>
        <w:rPr>
          <w:rFonts w:cstheme="minorHAnsi"/>
          <w:sz w:val="24"/>
          <w:szCs w:val="24"/>
        </w:rPr>
      </w:pPr>
      <w:r>
        <w:rPr>
          <w:rFonts w:cstheme="minorHAnsi"/>
          <w:sz w:val="24"/>
          <w:szCs w:val="24"/>
        </w:rPr>
        <w:t xml:space="preserve">In </w:t>
      </w:r>
      <w:r w:rsidR="0016313D">
        <w:rPr>
          <w:rFonts w:cstheme="minorHAnsi"/>
          <w:sz w:val="24"/>
          <w:szCs w:val="24"/>
        </w:rPr>
        <w:t>JUSTICE</w:t>
      </w:r>
      <w:r>
        <w:rPr>
          <w:rFonts w:cstheme="minorHAnsi"/>
          <w:sz w:val="24"/>
          <w:szCs w:val="24"/>
        </w:rPr>
        <w:t xml:space="preserve"> it is hard to match cases and track cases</w:t>
      </w:r>
      <w:r w:rsidR="0016313D">
        <w:rPr>
          <w:rFonts w:cstheme="minorHAnsi"/>
          <w:sz w:val="24"/>
          <w:szCs w:val="24"/>
        </w:rPr>
        <w:t>. We will have to examine h</w:t>
      </w:r>
      <w:r>
        <w:rPr>
          <w:rFonts w:cstheme="minorHAnsi"/>
          <w:sz w:val="24"/>
          <w:szCs w:val="24"/>
        </w:rPr>
        <w:t xml:space="preserve">ow </w:t>
      </w:r>
      <w:r w:rsidR="0016313D">
        <w:rPr>
          <w:rFonts w:cstheme="minorHAnsi"/>
          <w:sz w:val="24"/>
          <w:szCs w:val="24"/>
        </w:rPr>
        <w:t xml:space="preserve">we </w:t>
      </w:r>
      <w:r>
        <w:rPr>
          <w:rFonts w:cstheme="minorHAnsi"/>
          <w:sz w:val="24"/>
          <w:szCs w:val="24"/>
        </w:rPr>
        <w:t>wi</w:t>
      </w:r>
      <w:r w:rsidR="0016313D">
        <w:rPr>
          <w:rFonts w:cstheme="minorHAnsi"/>
          <w:sz w:val="24"/>
          <w:szCs w:val="24"/>
        </w:rPr>
        <w:t>l</w:t>
      </w:r>
      <w:r>
        <w:rPr>
          <w:rFonts w:cstheme="minorHAnsi"/>
          <w:sz w:val="24"/>
          <w:szCs w:val="24"/>
        </w:rPr>
        <w:t>l</w:t>
      </w:r>
      <w:r w:rsidR="0016313D">
        <w:rPr>
          <w:rFonts w:cstheme="minorHAnsi"/>
          <w:sz w:val="24"/>
          <w:szCs w:val="24"/>
        </w:rPr>
        <w:t xml:space="preserve"> make those transition and look to the</w:t>
      </w:r>
      <w:r>
        <w:rPr>
          <w:rFonts w:cstheme="minorHAnsi"/>
          <w:sz w:val="24"/>
          <w:szCs w:val="24"/>
        </w:rPr>
        <w:t xml:space="preserve"> data for this</w:t>
      </w:r>
      <w:r w:rsidR="0016313D">
        <w:rPr>
          <w:rFonts w:cstheme="minorHAnsi"/>
          <w:sz w:val="24"/>
          <w:szCs w:val="24"/>
        </w:rPr>
        <w:t>. We still have a lot to discuss in the group.</w:t>
      </w:r>
    </w:p>
    <w:p w:rsidR="00FB14E4" w:rsidRPr="00F53A7F" w:rsidRDefault="00FB14E4" w:rsidP="00100D0F">
      <w:pPr>
        <w:pStyle w:val="ListParagraph"/>
        <w:rPr>
          <w:rFonts w:cstheme="minorHAnsi"/>
          <w:sz w:val="24"/>
          <w:szCs w:val="24"/>
        </w:rPr>
      </w:pPr>
    </w:p>
    <w:p w:rsidR="00216535" w:rsidRPr="00A37E4D" w:rsidRDefault="00900FDB" w:rsidP="00216535">
      <w:pPr>
        <w:rPr>
          <w:rFonts w:cstheme="minorHAnsi"/>
          <w:sz w:val="24"/>
          <w:szCs w:val="24"/>
        </w:rPr>
      </w:pPr>
      <w:r>
        <w:rPr>
          <w:rFonts w:cstheme="minorHAnsi"/>
          <w:sz w:val="24"/>
          <w:szCs w:val="24"/>
        </w:rPr>
        <w:t>CIP Update</w:t>
      </w:r>
    </w:p>
    <w:p w:rsidR="00025578" w:rsidRDefault="00025578" w:rsidP="00A37E4D">
      <w:pPr>
        <w:rPr>
          <w:rFonts w:cstheme="minorHAnsi"/>
          <w:sz w:val="24"/>
          <w:szCs w:val="24"/>
        </w:rPr>
      </w:pPr>
      <w:r>
        <w:rPr>
          <w:rFonts w:cstheme="minorHAnsi"/>
          <w:sz w:val="24"/>
          <w:szCs w:val="24"/>
        </w:rPr>
        <w:t>Deb VanDyke-Ries gave a quick o</w:t>
      </w:r>
      <w:r w:rsidR="00FB14E4">
        <w:rPr>
          <w:rFonts w:cstheme="minorHAnsi"/>
          <w:sz w:val="24"/>
          <w:szCs w:val="24"/>
        </w:rPr>
        <w:t>verview</w:t>
      </w:r>
      <w:r>
        <w:rPr>
          <w:rFonts w:cstheme="minorHAnsi"/>
          <w:sz w:val="24"/>
          <w:szCs w:val="24"/>
        </w:rPr>
        <w:t xml:space="preserve"> of CIP current and future projects:</w:t>
      </w:r>
    </w:p>
    <w:p w:rsidR="00025578" w:rsidRDefault="00025578" w:rsidP="00A37E4D">
      <w:pPr>
        <w:rPr>
          <w:rFonts w:cstheme="minorHAnsi"/>
          <w:sz w:val="24"/>
          <w:szCs w:val="24"/>
        </w:rPr>
      </w:pPr>
      <w:r>
        <w:rPr>
          <w:rFonts w:cstheme="minorHAnsi"/>
          <w:sz w:val="24"/>
          <w:szCs w:val="24"/>
        </w:rPr>
        <w:t xml:space="preserve">Children’s Summit, </w:t>
      </w:r>
      <w:r w:rsidR="00FB14E4">
        <w:rPr>
          <w:rFonts w:cstheme="minorHAnsi"/>
          <w:sz w:val="24"/>
          <w:szCs w:val="24"/>
        </w:rPr>
        <w:t>Sept</w:t>
      </w:r>
      <w:r>
        <w:rPr>
          <w:rFonts w:cstheme="minorHAnsi"/>
          <w:sz w:val="24"/>
          <w:szCs w:val="24"/>
        </w:rPr>
        <w:t>ember</w:t>
      </w:r>
      <w:r w:rsidR="00FB14E4">
        <w:rPr>
          <w:rFonts w:cstheme="minorHAnsi"/>
          <w:sz w:val="24"/>
          <w:szCs w:val="24"/>
        </w:rPr>
        <w:t xml:space="preserve"> 11-12</w:t>
      </w:r>
      <w:r>
        <w:rPr>
          <w:rFonts w:cstheme="minorHAnsi"/>
          <w:sz w:val="24"/>
          <w:szCs w:val="24"/>
        </w:rPr>
        <w:t>, 2019</w:t>
      </w:r>
    </w:p>
    <w:p w:rsidR="00A37E4D" w:rsidRDefault="00025578" w:rsidP="00025578">
      <w:pPr>
        <w:pStyle w:val="ListParagraph"/>
        <w:numPr>
          <w:ilvl w:val="0"/>
          <w:numId w:val="4"/>
        </w:numPr>
        <w:rPr>
          <w:rFonts w:cstheme="minorHAnsi"/>
          <w:sz w:val="24"/>
          <w:szCs w:val="24"/>
        </w:rPr>
      </w:pPr>
      <w:r>
        <w:rPr>
          <w:rFonts w:cstheme="minorHAnsi"/>
          <w:sz w:val="24"/>
          <w:szCs w:val="24"/>
        </w:rPr>
        <w:t xml:space="preserve">Keynote speakers to include: </w:t>
      </w:r>
      <w:r w:rsidR="00FB14E4" w:rsidRPr="00025578">
        <w:rPr>
          <w:rFonts w:cstheme="minorHAnsi"/>
          <w:sz w:val="24"/>
          <w:szCs w:val="24"/>
        </w:rPr>
        <w:t>Gary Milner</w:t>
      </w:r>
      <w:r>
        <w:rPr>
          <w:rFonts w:cstheme="minorHAnsi"/>
          <w:sz w:val="24"/>
          <w:szCs w:val="24"/>
        </w:rPr>
        <w:t xml:space="preserve">, </w:t>
      </w:r>
      <w:r w:rsidR="00FB14E4" w:rsidRPr="00025578">
        <w:rPr>
          <w:rFonts w:cstheme="minorHAnsi"/>
          <w:sz w:val="24"/>
          <w:szCs w:val="24"/>
        </w:rPr>
        <w:t xml:space="preserve">Stephen Teske and </w:t>
      </w:r>
      <w:r>
        <w:rPr>
          <w:rFonts w:cstheme="minorHAnsi"/>
          <w:sz w:val="24"/>
          <w:szCs w:val="24"/>
        </w:rPr>
        <w:t>T</w:t>
      </w:r>
      <w:r w:rsidR="00FB14E4" w:rsidRPr="00025578">
        <w:rPr>
          <w:rFonts w:cstheme="minorHAnsi"/>
          <w:sz w:val="24"/>
          <w:szCs w:val="24"/>
        </w:rPr>
        <w:t xml:space="preserve">ammi </w:t>
      </w:r>
      <w:r>
        <w:rPr>
          <w:rFonts w:cstheme="minorHAnsi"/>
          <w:sz w:val="24"/>
          <w:szCs w:val="24"/>
        </w:rPr>
        <w:t>F</w:t>
      </w:r>
      <w:r w:rsidR="00FB14E4" w:rsidRPr="00025578">
        <w:rPr>
          <w:rFonts w:cstheme="minorHAnsi"/>
          <w:sz w:val="24"/>
          <w:szCs w:val="24"/>
        </w:rPr>
        <w:t>leming</w:t>
      </w:r>
    </w:p>
    <w:p w:rsidR="00025578" w:rsidRDefault="00025578" w:rsidP="00025578">
      <w:pPr>
        <w:pStyle w:val="ListParagraph"/>
        <w:numPr>
          <w:ilvl w:val="0"/>
          <w:numId w:val="4"/>
        </w:numPr>
        <w:rPr>
          <w:rFonts w:cstheme="minorHAnsi"/>
          <w:sz w:val="24"/>
          <w:szCs w:val="24"/>
        </w:rPr>
      </w:pPr>
      <w:r>
        <w:rPr>
          <w:rFonts w:cstheme="minorHAnsi"/>
          <w:sz w:val="24"/>
          <w:szCs w:val="24"/>
        </w:rPr>
        <w:t>There will be 60 breakout groups on various topics</w:t>
      </w:r>
    </w:p>
    <w:p w:rsidR="00025578" w:rsidRDefault="00025578" w:rsidP="00025578">
      <w:pPr>
        <w:rPr>
          <w:rFonts w:cstheme="minorHAnsi"/>
          <w:sz w:val="24"/>
          <w:szCs w:val="24"/>
        </w:rPr>
      </w:pPr>
      <w:r>
        <w:rPr>
          <w:rFonts w:cstheme="minorHAnsi"/>
          <w:sz w:val="24"/>
          <w:szCs w:val="24"/>
        </w:rPr>
        <w:t xml:space="preserve">Court observation project </w:t>
      </w:r>
    </w:p>
    <w:p w:rsidR="00025578" w:rsidRDefault="00025578" w:rsidP="00025578">
      <w:pPr>
        <w:pStyle w:val="ListParagraph"/>
        <w:numPr>
          <w:ilvl w:val="0"/>
          <w:numId w:val="4"/>
        </w:numPr>
        <w:rPr>
          <w:rFonts w:cstheme="minorHAnsi"/>
          <w:sz w:val="24"/>
          <w:szCs w:val="24"/>
        </w:rPr>
      </w:pPr>
      <w:r>
        <w:rPr>
          <w:rFonts w:cstheme="minorHAnsi"/>
          <w:sz w:val="24"/>
          <w:szCs w:val="24"/>
        </w:rPr>
        <w:t>With the help of various judges court engagement is being studied</w:t>
      </w:r>
    </w:p>
    <w:p w:rsidR="00025578" w:rsidRDefault="00025578" w:rsidP="00025578">
      <w:pPr>
        <w:pStyle w:val="ListParagraph"/>
        <w:numPr>
          <w:ilvl w:val="0"/>
          <w:numId w:val="4"/>
        </w:numPr>
        <w:rPr>
          <w:rFonts w:cstheme="minorHAnsi"/>
          <w:sz w:val="24"/>
          <w:szCs w:val="24"/>
        </w:rPr>
      </w:pPr>
      <w:r>
        <w:rPr>
          <w:rFonts w:cstheme="minorHAnsi"/>
          <w:sz w:val="24"/>
          <w:szCs w:val="24"/>
        </w:rPr>
        <w:t>Date will be complied later this year</w:t>
      </w:r>
    </w:p>
    <w:p w:rsidR="00025578" w:rsidRDefault="00025578" w:rsidP="00025578">
      <w:pPr>
        <w:pStyle w:val="ListParagraph"/>
        <w:numPr>
          <w:ilvl w:val="0"/>
          <w:numId w:val="4"/>
        </w:numPr>
        <w:rPr>
          <w:rFonts w:cstheme="minorHAnsi"/>
          <w:sz w:val="24"/>
          <w:szCs w:val="24"/>
        </w:rPr>
      </w:pPr>
      <w:r>
        <w:rPr>
          <w:rFonts w:cstheme="minorHAnsi"/>
          <w:sz w:val="24"/>
          <w:szCs w:val="24"/>
        </w:rPr>
        <w:t>Testing is currently being done in Douglas and Lancaster counties</w:t>
      </w:r>
    </w:p>
    <w:p w:rsidR="00025578" w:rsidRDefault="00025578" w:rsidP="00025578">
      <w:pPr>
        <w:rPr>
          <w:rFonts w:cstheme="minorHAnsi"/>
          <w:sz w:val="24"/>
          <w:szCs w:val="24"/>
        </w:rPr>
      </w:pPr>
      <w:r>
        <w:rPr>
          <w:rFonts w:cstheme="minorHAnsi"/>
          <w:sz w:val="24"/>
          <w:szCs w:val="24"/>
        </w:rPr>
        <w:t>Bring Up Nebraska and C</w:t>
      </w:r>
      <w:r w:rsidR="00900FDB">
        <w:rPr>
          <w:rFonts w:cstheme="minorHAnsi"/>
          <w:sz w:val="24"/>
          <w:szCs w:val="24"/>
        </w:rPr>
        <w:t>ommunity Collaborative(s)</w:t>
      </w:r>
    </w:p>
    <w:p w:rsidR="00025578" w:rsidRDefault="00025578" w:rsidP="00025578">
      <w:pPr>
        <w:pStyle w:val="ListParagraph"/>
        <w:numPr>
          <w:ilvl w:val="0"/>
          <w:numId w:val="4"/>
        </w:numPr>
        <w:rPr>
          <w:rFonts w:cstheme="minorHAnsi"/>
          <w:sz w:val="24"/>
          <w:szCs w:val="24"/>
        </w:rPr>
      </w:pPr>
      <w:r>
        <w:rPr>
          <w:rFonts w:cstheme="minorHAnsi"/>
          <w:sz w:val="24"/>
          <w:szCs w:val="24"/>
        </w:rPr>
        <w:t>Wonderful work being done with families currently</w:t>
      </w:r>
    </w:p>
    <w:p w:rsidR="00025578" w:rsidRDefault="00025578" w:rsidP="00025578">
      <w:pPr>
        <w:pStyle w:val="ListParagraph"/>
        <w:numPr>
          <w:ilvl w:val="0"/>
          <w:numId w:val="4"/>
        </w:numPr>
        <w:rPr>
          <w:rFonts w:cstheme="minorHAnsi"/>
          <w:sz w:val="24"/>
          <w:szCs w:val="24"/>
        </w:rPr>
      </w:pPr>
      <w:r>
        <w:rPr>
          <w:rFonts w:cstheme="minorHAnsi"/>
          <w:sz w:val="24"/>
          <w:szCs w:val="24"/>
        </w:rPr>
        <w:t>Goal is to connect this with the Eyes Team across the state</w:t>
      </w:r>
    </w:p>
    <w:p w:rsidR="00025578" w:rsidRDefault="00025578" w:rsidP="00025578">
      <w:pPr>
        <w:rPr>
          <w:rFonts w:cstheme="minorHAnsi"/>
          <w:sz w:val="24"/>
          <w:szCs w:val="24"/>
        </w:rPr>
      </w:pPr>
      <w:r>
        <w:rPr>
          <w:rFonts w:cstheme="minorHAnsi"/>
          <w:sz w:val="24"/>
          <w:szCs w:val="24"/>
        </w:rPr>
        <w:t>Strategic Plan</w:t>
      </w:r>
    </w:p>
    <w:p w:rsidR="00025578" w:rsidRDefault="00025578" w:rsidP="00025578">
      <w:pPr>
        <w:pStyle w:val="ListParagraph"/>
        <w:numPr>
          <w:ilvl w:val="0"/>
          <w:numId w:val="4"/>
        </w:numPr>
        <w:rPr>
          <w:rFonts w:cstheme="minorHAnsi"/>
          <w:sz w:val="24"/>
          <w:szCs w:val="24"/>
        </w:rPr>
      </w:pPr>
      <w:r>
        <w:rPr>
          <w:rFonts w:cstheme="minorHAnsi"/>
          <w:sz w:val="24"/>
          <w:szCs w:val="24"/>
        </w:rPr>
        <w:t>Currently being updated</w:t>
      </w:r>
    </w:p>
    <w:p w:rsidR="00025578" w:rsidRPr="00025578" w:rsidRDefault="00025578" w:rsidP="00025578">
      <w:pPr>
        <w:pStyle w:val="ListParagraph"/>
        <w:numPr>
          <w:ilvl w:val="0"/>
          <w:numId w:val="4"/>
        </w:numPr>
        <w:rPr>
          <w:rFonts w:cstheme="minorHAnsi"/>
          <w:sz w:val="24"/>
          <w:szCs w:val="24"/>
        </w:rPr>
      </w:pPr>
      <w:r>
        <w:rPr>
          <w:rFonts w:cstheme="minorHAnsi"/>
          <w:sz w:val="24"/>
          <w:szCs w:val="24"/>
        </w:rPr>
        <w:t>Plan to be submitted later this year</w:t>
      </w:r>
    </w:p>
    <w:p w:rsidR="00025578" w:rsidRPr="00025578" w:rsidRDefault="00025578" w:rsidP="00025578">
      <w:pPr>
        <w:rPr>
          <w:rFonts w:cstheme="minorHAnsi"/>
          <w:sz w:val="24"/>
          <w:szCs w:val="24"/>
        </w:rPr>
      </w:pPr>
    </w:p>
    <w:p w:rsidR="00A37E4D" w:rsidRPr="00A37E4D" w:rsidRDefault="00A37E4D" w:rsidP="00A37E4D">
      <w:pPr>
        <w:rPr>
          <w:rFonts w:cstheme="minorHAnsi"/>
          <w:sz w:val="24"/>
          <w:szCs w:val="24"/>
        </w:rPr>
      </w:pPr>
      <w:r w:rsidRPr="00A37E4D">
        <w:rPr>
          <w:rFonts w:cstheme="minorHAnsi"/>
          <w:sz w:val="24"/>
          <w:szCs w:val="24"/>
        </w:rPr>
        <w:t xml:space="preserve">Probation Update </w:t>
      </w:r>
    </w:p>
    <w:p w:rsidR="00A37E4D" w:rsidRDefault="00B33D8F" w:rsidP="00B33D8F">
      <w:pPr>
        <w:pStyle w:val="ListParagraph"/>
        <w:numPr>
          <w:ilvl w:val="0"/>
          <w:numId w:val="15"/>
        </w:numPr>
        <w:rPr>
          <w:rFonts w:cstheme="minorHAnsi"/>
          <w:sz w:val="24"/>
          <w:szCs w:val="24"/>
        </w:rPr>
      </w:pPr>
      <w:r>
        <w:rPr>
          <w:rFonts w:cstheme="minorHAnsi"/>
          <w:sz w:val="24"/>
          <w:szCs w:val="24"/>
        </w:rPr>
        <w:t xml:space="preserve">Deb Minardi opened and discussed brain developing and juvenile justice and the importance of thinking of the future of our youth. She is challenging her staff to think about the future and not just the present. </w:t>
      </w:r>
    </w:p>
    <w:p w:rsidR="00B33D8F" w:rsidRDefault="00B33D8F" w:rsidP="00B33D8F">
      <w:pPr>
        <w:pStyle w:val="ListParagraph"/>
        <w:numPr>
          <w:ilvl w:val="0"/>
          <w:numId w:val="15"/>
        </w:numPr>
        <w:rPr>
          <w:rFonts w:cstheme="minorHAnsi"/>
          <w:sz w:val="24"/>
          <w:szCs w:val="24"/>
        </w:rPr>
      </w:pPr>
      <w:r>
        <w:rPr>
          <w:rFonts w:cstheme="minorHAnsi"/>
          <w:sz w:val="24"/>
          <w:szCs w:val="24"/>
        </w:rPr>
        <w:t>Jeanne Bra</w:t>
      </w:r>
      <w:r w:rsidR="008657AC">
        <w:rPr>
          <w:rFonts w:cstheme="minorHAnsi"/>
          <w:sz w:val="24"/>
          <w:szCs w:val="24"/>
        </w:rPr>
        <w:t>n</w:t>
      </w:r>
      <w:r>
        <w:rPr>
          <w:rFonts w:cstheme="minorHAnsi"/>
          <w:sz w:val="24"/>
          <w:szCs w:val="24"/>
        </w:rPr>
        <w:t xml:space="preserve">dner updated about the status of probation. </w:t>
      </w:r>
    </w:p>
    <w:p w:rsidR="00A56DFE" w:rsidRDefault="00A56DFE" w:rsidP="00A56DFE">
      <w:pPr>
        <w:pStyle w:val="ListParagraph"/>
        <w:numPr>
          <w:ilvl w:val="1"/>
          <w:numId w:val="15"/>
        </w:numPr>
        <w:rPr>
          <w:rFonts w:cstheme="minorHAnsi"/>
          <w:sz w:val="24"/>
          <w:szCs w:val="24"/>
        </w:rPr>
      </w:pPr>
      <w:r>
        <w:rPr>
          <w:rFonts w:cstheme="minorHAnsi"/>
          <w:sz w:val="24"/>
          <w:szCs w:val="24"/>
        </w:rPr>
        <w:t>Received a provider rate increase for the first time and will work collaboratively with others to find services.</w:t>
      </w:r>
    </w:p>
    <w:p w:rsidR="00C951CA" w:rsidRDefault="00C951CA" w:rsidP="00C951CA">
      <w:pPr>
        <w:pStyle w:val="ListParagraph"/>
        <w:numPr>
          <w:ilvl w:val="1"/>
          <w:numId w:val="15"/>
        </w:numPr>
        <w:rPr>
          <w:rFonts w:cstheme="minorHAnsi"/>
          <w:sz w:val="24"/>
          <w:szCs w:val="24"/>
        </w:rPr>
      </w:pPr>
      <w:r>
        <w:rPr>
          <w:rFonts w:cstheme="minorHAnsi"/>
          <w:sz w:val="24"/>
          <w:szCs w:val="24"/>
        </w:rPr>
        <w:t>LB670- goes into effect this summer</w:t>
      </w:r>
    </w:p>
    <w:p w:rsidR="00C951CA" w:rsidRDefault="00C951CA" w:rsidP="00C951CA">
      <w:pPr>
        <w:pStyle w:val="ListParagraph"/>
        <w:numPr>
          <w:ilvl w:val="2"/>
          <w:numId w:val="15"/>
        </w:numPr>
        <w:rPr>
          <w:rFonts w:cstheme="minorHAnsi"/>
          <w:sz w:val="24"/>
          <w:szCs w:val="24"/>
        </w:rPr>
      </w:pPr>
      <w:r>
        <w:rPr>
          <w:rFonts w:cstheme="minorHAnsi"/>
          <w:sz w:val="24"/>
          <w:szCs w:val="24"/>
        </w:rPr>
        <w:t>Senator Vargas wanted to share handout</w:t>
      </w:r>
    </w:p>
    <w:p w:rsidR="00C951CA" w:rsidRDefault="00C951CA" w:rsidP="00C951CA">
      <w:pPr>
        <w:pStyle w:val="ListParagraph"/>
        <w:numPr>
          <w:ilvl w:val="2"/>
          <w:numId w:val="15"/>
        </w:numPr>
        <w:rPr>
          <w:rFonts w:cstheme="minorHAnsi"/>
          <w:sz w:val="24"/>
          <w:szCs w:val="24"/>
        </w:rPr>
      </w:pPr>
      <w:r>
        <w:rPr>
          <w:rFonts w:cstheme="minorHAnsi"/>
          <w:sz w:val="24"/>
          <w:szCs w:val="24"/>
        </w:rPr>
        <w:t>Looking for detention alternatives</w:t>
      </w:r>
    </w:p>
    <w:p w:rsidR="00A56DFE" w:rsidRDefault="00A56DFE" w:rsidP="00B33D8F">
      <w:pPr>
        <w:pStyle w:val="ListParagraph"/>
        <w:numPr>
          <w:ilvl w:val="1"/>
          <w:numId w:val="15"/>
        </w:numPr>
        <w:rPr>
          <w:rFonts w:cstheme="minorHAnsi"/>
          <w:sz w:val="24"/>
          <w:szCs w:val="24"/>
        </w:rPr>
      </w:pPr>
      <w:r>
        <w:rPr>
          <w:rFonts w:cstheme="minorHAnsi"/>
          <w:sz w:val="24"/>
          <w:szCs w:val="24"/>
        </w:rPr>
        <w:t>Detention and Alternatives</w:t>
      </w:r>
    </w:p>
    <w:p w:rsidR="00A56DFE" w:rsidRDefault="00C951CA" w:rsidP="00A56DFE">
      <w:pPr>
        <w:pStyle w:val="ListParagraph"/>
        <w:numPr>
          <w:ilvl w:val="2"/>
          <w:numId w:val="15"/>
        </w:numPr>
        <w:rPr>
          <w:rFonts w:cstheme="minorHAnsi"/>
          <w:sz w:val="24"/>
          <w:szCs w:val="24"/>
        </w:rPr>
      </w:pPr>
      <w:r>
        <w:rPr>
          <w:rFonts w:cstheme="minorHAnsi"/>
          <w:sz w:val="24"/>
          <w:szCs w:val="24"/>
        </w:rPr>
        <w:t xml:space="preserve">Detention: </w:t>
      </w:r>
      <w:r w:rsidR="00A56DFE">
        <w:rPr>
          <w:rFonts w:cstheme="minorHAnsi"/>
          <w:sz w:val="24"/>
          <w:szCs w:val="24"/>
        </w:rPr>
        <w:t xml:space="preserve">Scotts Bluff County is now contracting with juvenile detention center in Caspar, Wyoming for pre-adjudication detention. </w:t>
      </w:r>
    </w:p>
    <w:p w:rsidR="00C951CA" w:rsidRDefault="00C951CA" w:rsidP="00A56DFE">
      <w:pPr>
        <w:pStyle w:val="ListParagraph"/>
        <w:numPr>
          <w:ilvl w:val="2"/>
          <w:numId w:val="15"/>
        </w:numPr>
        <w:rPr>
          <w:rFonts w:cstheme="minorHAnsi"/>
          <w:sz w:val="24"/>
          <w:szCs w:val="24"/>
        </w:rPr>
      </w:pPr>
      <w:r>
        <w:rPr>
          <w:rFonts w:cstheme="minorHAnsi"/>
          <w:sz w:val="24"/>
          <w:szCs w:val="24"/>
        </w:rPr>
        <w:t xml:space="preserve">Alternatives: </w:t>
      </w:r>
    </w:p>
    <w:p w:rsidR="00C951CA" w:rsidRDefault="00A56DFE" w:rsidP="00C951CA">
      <w:pPr>
        <w:pStyle w:val="ListParagraph"/>
        <w:numPr>
          <w:ilvl w:val="3"/>
          <w:numId w:val="15"/>
        </w:numPr>
        <w:rPr>
          <w:rFonts w:cstheme="minorHAnsi"/>
          <w:sz w:val="24"/>
          <w:szCs w:val="24"/>
        </w:rPr>
      </w:pPr>
      <w:r>
        <w:rPr>
          <w:rFonts w:cstheme="minorHAnsi"/>
          <w:sz w:val="24"/>
          <w:szCs w:val="24"/>
        </w:rPr>
        <w:t>Optimal Family Preservation</w:t>
      </w:r>
      <w:r w:rsidR="00C951CA">
        <w:rPr>
          <w:rFonts w:cstheme="minorHAnsi"/>
          <w:sz w:val="24"/>
          <w:szCs w:val="24"/>
        </w:rPr>
        <w:t xml:space="preserve">, </w:t>
      </w:r>
    </w:p>
    <w:p w:rsidR="00C951CA" w:rsidRDefault="00C951CA" w:rsidP="00C951CA">
      <w:pPr>
        <w:pStyle w:val="ListParagraph"/>
        <w:numPr>
          <w:ilvl w:val="3"/>
          <w:numId w:val="15"/>
        </w:numPr>
        <w:rPr>
          <w:rFonts w:cstheme="minorHAnsi"/>
          <w:sz w:val="24"/>
          <w:szCs w:val="24"/>
        </w:rPr>
      </w:pPr>
      <w:r>
        <w:rPr>
          <w:rFonts w:cstheme="minorHAnsi"/>
          <w:sz w:val="24"/>
          <w:szCs w:val="24"/>
        </w:rPr>
        <w:t>Emergency  and Professional Foster Care: KVC will be creating more foster care in other areas, these are not just for probation</w:t>
      </w:r>
    </w:p>
    <w:p w:rsidR="00C951CA" w:rsidRDefault="00C951CA" w:rsidP="00C951CA">
      <w:pPr>
        <w:pStyle w:val="ListParagraph"/>
        <w:numPr>
          <w:ilvl w:val="3"/>
          <w:numId w:val="15"/>
        </w:numPr>
        <w:rPr>
          <w:rFonts w:cstheme="minorHAnsi"/>
          <w:sz w:val="24"/>
          <w:szCs w:val="24"/>
        </w:rPr>
      </w:pPr>
      <w:r>
        <w:rPr>
          <w:rFonts w:cstheme="minorHAnsi"/>
          <w:sz w:val="24"/>
          <w:szCs w:val="24"/>
        </w:rPr>
        <w:t xml:space="preserve"> JDAI reception centers: Assessment center for low level violation/risk youth</w:t>
      </w:r>
    </w:p>
    <w:p w:rsidR="00A56DFE" w:rsidRPr="00C951CA" w:rsidRDefault="00C951CA" w:rsidP="00C951CA">
      <w:pPr>
        <w:pStyle w:val="ListParagraph"/>
        <w:numPr>
          <w:ilvl w:val="3"/>
          <w:numId w:val="15"/>
        </w:numPr>
        <w:rPr>
          <w:rFonts w:cstheme="minorHAnsi"/>
          <w:sz w:val="24"/>
          <w:szCs w:val="24"/>
        </w:rPr>
      </w:pPr>
      <w:r>
        <w:rPr>
          <w:rFonts w:cstheme="minorHAnsi"/>
          <w:sz w:val="24"/>
          <w:szCs w:val="24"/>
        </w:rPr>
        <w:t>C</w:t>
      </w:r>
      <w:r w:rsidRPr="00C951CA">
        <w:rPr>
          <w:rFonts w:cstheme="minorHAnsi"/>
          <w:sz w:val="24"/>
          <w:szCs w:val="24"/>
        </w:rPr>
        <w:t xml:space="preserve">athedral home in Wyoming. </w:t>
      </w:r>
    </w:p>
    <w:p w:rsidR="005007D8" w:rsidRDefault="005007D8" w:rsidP="005007D8">
      <w:pPr>
        <w:pStyle w:val="ListParagraph"/>
        <w:numPr>
          <w:ilvl w:val="3"/>
          <w:numId w:val="15"/>
        </w:numPr>
        <w:rPr>
          <w:rFonts w:cstheme="minorHAnsi"/>
          <w:sz w:val="24"/>
          <w:szCs w:val="24"/>
        </w:rPr>
      </w:pPr>
      <w:r>
        <w:rPr>
          <w:rFonts w:cstheme="minorHAnsi"/>
          <w:sz w:val="24"/>
          <w:szCs w:val="24"/>
        </w:rPr>
        <w:t xml:space="preserve">Professional foster care and emergency foster care – these rates are higher to encourage them </w:t>
      </w:r>
    </w:p>
    <w:p w:rsidR="005007D8" w:rsidRDefault="00C951CA" w:rsidP="005007D8">
      <w:pPr>
        <w:pStyle w:val="ListParagraph"/>
        <w:numPr>
          <w:ilvl w:val="1"/>
          <w:numId w:val="15"/>
        </w:numPr>
        <w:rPr>
          <w:rFonts w:cstheme="minorHAnsi"/>
          <w:sz w:val="24"/>
          <w:szCs w:val="24"/>
        </w:rPr>
      </w:pPr>
      <w:r>
        <w:rPr>
          <w:rFonts w:cstheme="minorHAnsi"/>
          <w:sz w:val="24"/>
          <w:szCs w:val="24"/>
        </w:rPr>
        <w:t>Probation will c</w:t>
      </w:r>
      <w:r w:rsidR="005007D8">
        <w:rPr>
          <w:rFonts w:cstheme="minorHAnsi"/>
          <w:sz w:val="24"/>
          <w:szCs w:val="24"/>
        </w:rPr>
        <w:t>ontinu</w:t>
      </w:r>
      <w:r>
        <w:rPr>
          <w:rFonts w:cstheme="minorHAnsi"/>
          <w:sz w:val="24"/>
          <w:szCs w:val="24"/>
        </w:rPr>
        <w:t>e</w:t>
      </w:r>
      <w:r w:rsidR="005007D8">
        <w:rPr>
          <w:rFonts w:cstheme="minorHAnsi"/>
          <w:sz w:val="24"/>
          <w:szCs w:val="24"/>
        </w:rPr>
        <w:t xml:space="preserve"> to work on services development </w:t>
      </w:r>
    </w:p>
    <w:p w:rsidR="005007D8" w:rsidRDefault="005007D8" w:rsidP="005007D8">
      <w:pPr>
        <w:pStyle w:val="ListParagraph"/>
        <w:numPr>
          <w:ilvl w:val="1"/>
          <w:numId w:val="15"/>
        </w:numPr>
        <w:rPr>
          <w:rFonts w:cstheme="minorHAnsi"/>
          <w:sz w:val="24"/>
          <w:szCs w:val="24"/>
        </w:rPr>
      </w:pPr>
      <w:r>
        <w:rPr>
          <w:rFonts w:cstheme="minorHAnsi"/>
          <w:sz w:val="24"/>
          <w:szCs w:val="24"/>
        </w:rPr>
        <w:t xml:space="preserve">Annual Publication </w:t>
      </w:r>
      <w:r w:rsidR="001D0157">
        <w:rPr>
          <w:rFonts w:cstheme="minorHAnsi"/>
          <w:sz w:val="24"/>
          <w:szCs w:val="24"/>
        </w:rPr>
        <w:t>was released 6months ago</w:t>
      </w:r>
    </w:p>
    <w:p w:rsidR="001D0157" w:rsidRDefault="001D0157" w:rsidP="001D0157">
      <w:pPr>
        <w:pStyle w:val="ListParagraph"/>
        <w:numPr>
          <w:ilvl w:val="2"/>
          <w:numId w:val="15"/>
        </w:numPr>
        <w:rPr>
          <w:rFonts w:cstheme="minorHAnsi"/>
          <w:sz w:val="24"/>
          <w:szCs w:val="24"/>
        </w:rPr>
      </w:pPr>
      <w:r>
        <w:rPr>
          <w:rFonts w:cstheme="minorHAnsi"/>
          <w:sz w:val="24"/>
          <w:szCs w:val="24"/>
        </w:rPr>
        <w:t>Art</w:t>
      </w:r>
      <w:r w:rsidR="0033618A">
        <w:rPr>
          <w:rFonts w:cstheme="minorHAnsi"/>
          <w:sz w:val="24"/>
          <w:szCs w:val="24"/>
        </w:rPr>
        <w:t>work was done by</w:t>
      </w:r>
      <w:r>
        <w:rPr>
          <w:rFonts w:cstheme="minorHAnsi"/>
          <w:sz w:val="24"/>
          <w:szCs w:val="24"/>
        </w:rPr>
        <w:t xml:space="preserve"> youth on probation</w:t>
      </w:r>
      <w:r w:rsidR="0033618A">
        <w:rPr>
          <w:rFonts w:cstheme="minorHAnsi"/>
          <w:sz w:val="24"/>
          <w:szCs w:val="24"/>
        </w:rPr>
        <w:t>, please take time to admire the artwork.</w:t>
      </w:r>
    </w:p>
    <w:p w:rsidR="001D0157" w:rsidRDefault="001D0157" w:rsidP="001D0157">
      <w:pPr>
        <w:pStyle w:val="ListParagraph"/>
        <w:numPr>
          <w:ilvl w:val="2"/>
          <w:numId w:val="15"/>
        </w:numPr>
        <w:rPr>
          <w:rFonts w:cstheme="minorHAnsi"/>
          <w:sz w:val="24"/>
          <w:szCs w:val="24"/>
        </w:rPr>
      </w:pPr>
      <w:r>
        <w:rPr>
          <w:rFonts w:cstheme="minorHAnsi"/>
          <w:sz w:val="24"/>
          <w:szCs w:val="24"/>
        </w:rPr>
        <w:t xml:space="preserve">Some themes that will not change is JDAI, out of home reductions, detention overrides, crossover work is highlighted, In home services, recidivism, </w:t>
      </w:r>
    </w:p>
    <w:p w:rsidR="001D0157" w:rsidRDefault="0033618A" w:rsidP="001D0157">
      <w:pPr>
        <w:pStyle w:val="ListParagraph"/>
        <w:numPr>
          <w:ilvl w:val="2"/>
          <w:numId w:val="15"/>
        </w:numPr>
        <w:rPr>
          <w:rFonts w:cstheme="minorHAnsi"/>
          <w:sz w:val="24"/>
          <w:szCs w:val="24"/>
        </w:rPr>
      </w:pPr>
      <w:r>
        <w:rPr>
          <w:rFonts w:cstheme="minorHAnsi"/>
          <w:sz w:val="24"/>
          <w:szCs w:val="24"/>
        </w:rPr>
        <w:t>Probation has</w:t>
      </w:r>
      <w:r w:rsidR="001D0157">
        <w:rPr>
          <w:rFonts w:cstheme="minorHAnsi"/>
          <w:sz w:val="24"/>
          <w:szCs w:val="24"/>
        </w:rPr>
        <w:t xml:space="preserve"> internally programmed recidivism mea</w:t>
      </w:r>
      <w:r>
        <w:rPr>
          <w:rFonts w:cstheme="minorHAnsi"/>
          <w:sz w:val="24"/>
          <w:szCs w:val="24"/>
        </w:rPr>
        <w:t>surement based off of the work D</w:t>
      </w:r>
      <w:r w:rsidR="001D0157">
        <w:rPr>
          <w:rFonts w:cstheme="minorHAnsi"/>
          <w:sz w:val="24"/>
          <w:szCs w:val="24"/>
        </w:rPr>
        <w:t>r</w:t>
      </w:r>
      <w:r>
        <w:rPr>
          <w:rFonts w:cstheme="minorHAnsi"/>
          <w:sz w:val="24"/>
          <w:szCs w:val="24"/>
        </w:rPr>
        <w:t>.</w:t>
      </w:r>
      <w:r w:rsidR="001D0157">
        <w:rPr>
          <w:rFonts w:cstheme="minorHAnsi"/>
          <w:sz w:val="24"/>
          <w:szCs w:val="24"/>
        </w:rPr>
        <w:t xml:space="preserve"> </w:t>
      </w:r>
      <w:r>
        <w:rPr>
          <w:rFonts w:cstheme="minorHAnsi"/>
          <w:sz w:val="24"/>
          <w:szCs w:val="24"/>
        </w:rPr>
        <w:t>W</w:t>
      </w:r>
      <w:r w:rsidR="001D0157">
        <w:rPr>
          <w:rFonts w:cstheme="minorHAnsi"/>
          <w:sz w:val="24"/>
          <w:szCs w:val="24"/>
        </w:rPr>
        <w:t xml:space="preserve">iener </w:t>
      </w:r>
      <w:r>
        <w:rPr>
          <w:rFonts w:cstheme="minorHAnsi"/>
          <w:sz w:val="24"/>
          <w:szCs w:val="24"/>
        </w:rPr>
        <w:t>and the UNL research team has done so that probation can continuously measure recidivism.</w:t>
      </w:r>
    </w:p>
    <w:p w:rsidR="001D0157" w:rsidRDefault="0033618A" w:rsidP="001D0157">
      <w:pPr>
        <w:pStyle w:val="ListParagraph"/>
        <w:numPr>
          <w:ilvl w:val="1"/>
          <w:numId w:val="15"/>
        </w:numPr>
        <w:rPr>
          <w:rFonts w:cstheme="minorHAnsi"/>
          <w:sz w:val="24"/>
          <w:szCs w:val="24"/>
        </w:rPr>
      </w:pPr>
      <w:r>
        <w:rPr>
          <w:rFonts w:cstheme="minorHAnsi"/>
          <w:sz w:val="24"/>
          <w:szCs w:val="24"/>
        </w:rPr>
        <w:t>Probation has r</w:t>
      </w:r>
      <w:r w:rsidR="001D0157">
        <w:rPr>
          <w:rFonts w:cstheme="minorHAnsi"/>
          <w:sz w:val="24"/>
          <w:szCs w:val="24"/>
        </w:rPr>
        <w:t xml:space="preserve">eceived RFK grant to implement recommendations </w:t>
      </w:r>
      <w:r>
        <w:rPr>
          <w:rFonts w:cstheme="minorHAnsi"/>
          <w:sz w:val="24"/>
          <w:szCs w:val="24"/>
        </w:rPr>
        <w:t>to focus on:</w:t>
      </w:r>
    </w:p>
    <w:p w:rsidR="001D0157" w:rsidRDefault="001D0157" w:rsidP="001D0157">
      <w:pPr>
        <w:pStyle w:val="ListParagraph"/>
        <w:numPr>
          <w:ilvl w:val="2"/>
          <w:numId w:val="15"/>
        </w:numPr>
        <w:rPr>
          <w:rFonts w:cstheme="minorHAnsi"/>
          <w:sz w:val="24"/>
          <w:szCs w:val="24"/>
        </w:rPr>
      </w:pPr>
      <w:r>
        <w:rPr>
          <w:rFonts w:cstheme="minorHAnsi"/>
          <w:sz w:val="24"/>
          <w:szCs w:val="24"/>
        </w:rPr>
        <w:t xml:space="preserve">Family engagement </w:t>
      </w:r>
    </w:p>
    <w:p w:rsidR="001D0157" w:rsidRDefault="001D0157" w:rsidP="001D0157">
      <w:pPr>
        <w:pStyle w:val="ListParagraph"/>
        <w:numPr>
          <w:ilvl w:val="2"/>
          <w:numId w:val="15"/>
        </w:numPr>
        <w:rPr>
          <w:rFonts w:cstheme="minorHAnsi"/>
          <w:sz w:val="24"/>
          <w:szCs w:val="24"/>
        </w:rPr>
      </w:pPr>
      <w:r>
        <w:rPr>
          <w:rFonts w:cstheme="minorHAnsi"/>
          <w:sz w:val="24"/>
          <w:szCs w:val="24"/>
        </w:rPr>
        <w:t xml:space="preserve">Court orders that are more effective </w:t>
      </w:r>
    </w:p>
    <w:p w:rsidR="001D0157" w:rsidRPr="00B33D8F" w:rsidRDefault="001D0157" w:rsidP="001D0157">
      <w:pPr>
        <w:pStyle w:val="ListParagraph"/>
        <w:numPr>
          <w:ilvl w:val="2"/>
          <w:numId w:val="15"/>
        </w:numPr>
        <w:rPr>
          <w:rFonts w:cstheme="minorHAnsi"/>
          <w:sz w:val="24"/>
          <w:szCs w:val="24"/>
        </w:rPr>
      </w:pPr>
      <w:r>
        <w:rPr>
          <w:rFonts w:cstheme="minorHAnsi"/>
          <w:sz w:val="24"/>
          <w:szCs w:val="24"/>
        </w:rPr>
        <w:t>Individualizing plans for youth</w:t>
      </w:r>
    </w:p>
    <w:p w:rsidR="00A37E4D" w:rsidRPr="00A37E4D" w:rsidRDefault="00A37E4D" w:rsidP="00A37E4D">
      <w:pPr>
        <w:rPr>
          <w:rFonts w:cstheme="minorHAnsi"/>
          <w:sz w:val="24"/>
          <w:szCs w:val="24"/>
        </w:rPr>
      </w:pPr>
    </w:p>
    <w:p w:rsidR="00A37E4D" w:rsidRDefault="00A37E4D" w:rsidP="00A37E4D">
      <w:pPr>
        <w:rPr>
          <w:rFonts w:cstheme="minorHAnsi"/>
          <w:sz w:val="24"/>
          <w:szCs w:val="24"/>
        </w:rPr>
      </w:pPr>
      <w:r w:rsidRPr="00A37E4D">
        <w:rPr>
          <w:rFonts w:cstheme="minorHAnsi"/>
          <w:sz w:val="24"/>
          <w:szCs w:val="24"/>
        </w:rPr>
        <w:t>New Business</w:t>
      </w:r>
    </w:p>
    <w:p w:rsidR="00AF287E" w:rsidRPr="00A37E4D" w:rsidRDefault="00AF287E" w:rsidP="00A37E4D">
      <w:pPr>
        <w:rPr>
          <w:rFonts w:cstheme="minorHAnsi"/>
          <w:sz w:val="24"/>
          <w:szCs w:val="24"/>
        </w:rPr>
      </w:pPr>
      <w:r>
        <w:rPr>
          <w:rFonts w:cstheme="minorHAnsi"/>
          <w:sz w:val="24"/>
          <w:szCs w:val="24"/>
        </w:rPr>
        <w:t>Judge Johnson:</w:t>
      </w:r>
      <w:r w:rsidR="00100D0F">
        <w:rPr>
          <w:rFonts w:cstheme="minorHAnsi"/>
          <w:sz w:val="24"/>
          <w:szCs w:val="24"/>
        </w:rPr>
        <w:t xml:space="preserve"> the</w:t>
      </w:r>
      <w:r>
        <w:rPr>
          <w:rFonts w:cstheme="minorHAnsi"/>
          <w:sz w:val="24"/>
          <w:szCs w:val="24"/>
        </w:rPr>
        <w:t xml:space="preserve"> bulk of our work is successful. Adoption day is great, but we should also celebrate families who reunify. Challenge to communities to do this. Omaha has 10</w:t>
      </w:r>
      <w:r w:rsidRPr="00AF287E">
        <w:rPr>
          <w:rFonts w:cstheme="minorHAnsi"/>
          <w:sz w:val="24"/>
          <w:szCs w:val="24"/>
          <w:vertAlign w:val="superscript"/>
        </w:rPr>
        <w:t>th</w:t>
      </w:r>
      <w:r>
        <w:rPr>
          <w:rFonts w:cstheme="minorHAnsi"/>
          <w:sz w:val="24"/>
          <w:szCs w:val="24"/>
        </w:rPr>
        <w:t xml:space="preserve"> anniversary event </w:t>
      </w:r>
      <w:r w:rsidR="00100D0F">
        <w:rPr>
          <w:rFonts w:cstheme="minorHAnsi"/>
          <w:sz w:val="24"/>
          <w:szCs w:val="24"/>
        </w:rPr>
        <w:t>coming up</w:t>
      </w:r>
      <w:r>
        <w:rPr>
          <w:rFonts w:cstheme="minorHAnsi"/>
          <w:sz w:val="24"/>
          <w:szCs w:val="24"/>
        </w:rPr>
        <w:t xml:space="preserve"> at the Children’</w:t>
      </w:r>
      <w:r w:rsidR="00306D62">
        <w:rPr>
          <w:rFonts w:cstheme="minorHAnsi"/>
          <w:sz w:val="24"/>
          <w:szCs w:val="24"/>
        </w:rPr>
        <w:t>s Museum – picnic, fun games, therapy dogs.</w:t>
      </w: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r w:rsidRPr="00A37E4D">
        <w:rPr>
          <w:rFonts w:cstheme="minorHAnsi"/>
          <w:sz w:val="24"/>
          <w:szCs w:val="24"/>
        </w:rPr>
        <w:t xml:space="preserve">The meeting was adjourned at </w:t>
      </w:r>
      <w:r w:rsidR="00306D62">
        <w:rPr>
          <w:rFonts w:cstheme="minorHAnsi"/>
          <w:sz w:val="24"/>
          <w:szCs w:val="24"/>
        </w:rPr>
        <w:t>3:29pm.</w:t>
      </w:r>
    </w:p>
    <w:p w:rsidR="00A37E4D" w:rsidRPr="00A37E4D" w:rsidRDefault="00A37E4D" w:rsidP="00A37E4D">
      <w:pPr>
        <w:rPr>
          <w:rFonts w:cstheme="minorHAnsi"/>
          <w:sz w:val="24"/>
          <w:szCs w:val="24"/>
        </w:rPr>
      </w:pPr>
    </w:p>
    <w:p w:rsidR="00A37E4D" w:rsidRPr="00A37E4D" w:rsidRDefault="00A37E4D" w:rsidP="00A37E4D">
      <w:pPr>
        <w:rPr>
          <w:rFonts w:cstheme="minorHAnsi"/>
          <w:sz w:val="24"/>
          <w:szCs w:val="24"/>
        </w:rPr>
      </w:pPr>
      <w:r w:rsidRPr="00A37E4D">
        <w:rPr>
          <w:rFonts w:cstheme="minorHAnsi"/>
          <w:sz w:val="24"/>
          <w:szCs w:val="24"/>
        </w:rPr>
        <w:t>The next meeting is December 13, 2019 at Judicial Branch Education in Lincoln.</w:t>
      </w:r>
    </w:p>
    <w:p w:rsidR="00A37E4D" w:rsidRPr="00A37E4D" w:rsidRDefault="00A37E4D" w:rsidP="00A37E4D">
      <w:pPr>
        <w:rPr>
          <w:rFonts w:cstheme="minorHAnsi"/>
          <w:sz w:val="24"/>
          <w:szCs w:val="24"/>
        </w:rPr>
      </w:pPr>
    </w:p>
    <w:sectPr w:rsidR="00A37E4D" w:rsidRPr="00A37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AA5"/>
    <w:multiLevelType w:val="hybridMultilevel"/>
    <w:tmpl w:val="4D44C006"/>
    <w:lvl w:ilvl="0" w:tplc="1974B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D1A61"/>
    <w:multiLevelType w:val="hybridMultilevel"/>
    <w:tmpl w:val="7B3E63A0"/>
    <w:lvl w:ilvl="0" w:tplc="8F484B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77D46"/>
    <w:multiLevelType w:val="hybridMultilevel"/>
    <w:tmpl w:val="B1D00F36"/>
    <w:lvl w:ilvl="0" w:tplc="8F484B1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92002"/>
    <w:multiLevelType w:val="hybridMultilevel"/>
    <w:tmpl w:val="2EC22064"/>
    <w:lvl w:ilvl="0" w:tplc="1974BD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04470"/>
    <w:multiLevelType w:val="hybridMultilevel"/>
    <w:tmpl w:val="9D2AE61A"/>
    <w:lvl w:ilvl="0" w:tplc="8F484B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A063F"/>
    <w:multiLevelType w:val="hybridMultilevel"/>
    <w:tmpl w:val="CE00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B66EA"/>
    <w:multiLevelType w:val="hybridMultilevel"/>
    <w:tmpl w:val="DC880CA6"/>
    <w:lvl w:ilvl="0" w:tplc="8F484B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4649E"/>
    <w:multiLevelType w:val="hybridMultilevel"/>
    <w:tmpl w:val="9F46D84E"/>
    <w:lvl w:ilvl="0" w:tplc="20D266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405AD"/>
    <w:multiLevelType w:val="hybridMultilevel"/>
    <w:tmpl w:val="CA4EBCDA"/>
    <w:lvl w:ilvl="0" w:tplc="8F484B1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E54BE"/>
    <w:multiLevelType w:val="hybridMultilevel"/>
    <w:tmpl w:val="6A3E4986"/>
    <w:lvl w:ilvl="0" w:tplc="8F484B1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43FF0"/>
    <w:multiLevelType w:val="hybridMultilevel"/>
    <w:tmpl w:val="443AB0E6"/>
    <w:lvl w:ilvl="0" w:tplc="8F484B1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60D35"/>
    <w:multiLevelType w:val="hybridMultilevel"/>
    <w:tmpl w:val="D066635C"/>
    <w:lvl w:ilvl="0" w:tplc="8F484B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90A4F"/>
    <w:multiLevelType w:val="hybridMultilevel"/>
    <w:tmpl w:val="9F46D84E"/>
    <w:lvl w:ilvl="0" w:tplc="20D266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E2B75"/>
    <w:multiLevelType w:val="hybridMultilevel"/>
    <w:tmpl w:val="AA2CC8FA"/>
    <w:lvl w:ilvl="0" w:tplc="1974B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F011E"/>
    <w:multiLevelType w:val="hybridMultilevel"/>
    <w:tmpl w:val="BB508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E4726"/>
    <w:multiLevelType w:val="hybridMultilevel"/>
    <w:tmpl w:val="69ECF6EC"/>
    <w:lvl w:ilvl="0" w:tplc="8F484B1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0492E"/>
    <w:multiLevelType w:val="hybridMultilevel"/>
    <w:tmpl w:val="63F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F0597"/>
    <w:multiLevelType w:val="hybridMultilevel"/>
    <w:tmpl w:val="21701E84"/>
    <w:lvl w:ilvl="0" w:tplc="8F484B1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16"/>
  </w:num>
  <w:num w:numId="5">
    <w:abstractNumId w:val="15"/>
  </w:num>
  <w:num w:numId="6">
    <w:abstractNumId w:val="9"/>
  </w:num>
  <w:num w:numId="7">
    <w:abstractNumId w:val="8"/>
  </w:num>
  <w:num w:numId="8">
    <w:abstractNumId w:val="2"/>
  </w:num>
  <w:num w:numId="9">
    <w:abstractNumId w:val="11"/>
  </w:num>
  <w:num w:numId="10">
    <w:abstractNumId w:val="1"/>
  </w:num>
  <w:num w:numId="11">
    <w:abstractNumId w:val="6"/>
  </w:num>
  <w:num w:numId="12">
    <w:abstractNumId w:val="4"/>
  </w:num>
  <w:num w:numId="13">
    <w:abstractNumId w:val="7"/>
  </w:num>
  <w:num w:numId="14">
    <w:abstractNumId w:val="17"/>
  </w:num>
  <w:num w:numId="15">
    <w:abstractNumId w:val="10"/>
  </w:num>
  <w:num w:numId="16">
    <w:abstractNumId w:val="0"/>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4D"/>
    <w:rsid w:val="00025578"/>
    <w:rsid w:val="00075541"/>
    <w:rsid w:val="000D1E84"/>
    <w:rsid w:val="00100D0F"/>
    <w:rsid w:val="00125FBC"/>
    <w:rsid w:val="0014625D"/>
    <w:rsid w:val="0016313D"/>
    <w:rsid w:val="001C38F1"/>
    <w:rsid w:val="001D0157"/>
    <w:rsid w:val="00200DED"/>
    <w:rsid w:val="0020711F"/>
    <w:rsid w:val="00216535"/>
    <w:rsid w:val="00222CB9"/>
    <w:rsid w:val="00274D89"/>
    <w:rsid w:val="002B4A05"/>
    <w:rsid w:val="002B6825"/>
    <w:rsid w:val="002C3875"/>
    <w:rsid w:val="002C6ED5"/>
    <w:rsid w:val="002D2488"/>
    <w:rsid w:val="002E735A"/>
    <w:rsid w:val="00306D62"/>
    <w:rsid w:val="0033618A"/>
    <w:rsid w:val="003548A1"/>
    <w:rsid w:val="0036247C"/>
    <w:rsid w:val="004B5367"/>
    <w:rsid w:val="004C24D7"/>
    <w:rsid w:val="004E63D8"/>
    <w:rsid w:val="004F1987"/>
    <w:rsid w:val="005007D8"/>
    <w:rsid w:val="0052576B"/>
    <w:rsid w:val="0056488F"/>
    <w:rsid w:val="005D3AFB"/>
    <w:rsid w:val="005D5B6C"/>
    <w:rsid w:val="00632338"/>
    <w:rsid w:val="006517D1"/>
    <w:rsid w:val="006874A9"/>
    <w:rsid w:val="006F0D7A"/>
    <w:rsid w:val="00711B3D"/>
    <w:rsid w:val="0074607F"/>
    <w:rsid w:val="00746A32"/>
    <w:rsid w:val="007630B8"/>
    <w:rsid w:val="007803B6"/>
    <w:rsid w:val="00785675"/>
    <w:rsid w:val="00790EF9"/>
    <w:rsid w:val="007B6A64"/>
    <w:rsid w:val="007F344E"/>
    <w:rsid w:val="00854B50"/>
    <w:rsid w:val="00865170"/>
    <w:rsid w:val="008657AC"/>
    <w:rsid w:val="00900FDB"/>
    <w:rsid w:val="00947493"/>
    <w:rsid w:val="009578EF"/>
    <w:rsid w:val="009E14EE"/>
    <w:rsid w:val="009F65DB"/>
    <w:rsid w:val="00A0422C"/>
    <w:rsid w:val="00A37E4D"/>
    <w:rsid w:val="00A539BD"/>
    <w:rsid w:val="00A56DFE"/>
    <w:rsid w:val="00A724DD"/>
    <w:rsid w:val="00AF287E"/>
    <w:rsid w:val="00AF62E4"/>
    <w:rsid w:val="00B02E36"/>
    <w:rsid w:val="00B15F56"/>
    <w:rsid w:val="00B33D8F"/>
    <w:rsid w:val="00B34FF8"/>
    <w:rsid w:val="00B54AE6"/>
    <w:rsid w:val="00B71FC1"/>
    <w:rsid w:val="00B8314A"/>
    <w:rsid w:val="00C10C68"/>
    <w:rsid w:val="00C63F0C"/>
    <w:rsid w:val="00C951CA"/>
    <w:rsid w:val="00CC18AB"/>
    <w:rsid w:val="00D05B44"/>
    <w:rsid w:val="00D6076F"/>
    <w:rsid w:val="00EF0A11"/>
    <w:rsid w:val="00F250E0"/>
    <w:rsid w:val="00F53A7F"/>
    <w:rsid w:val="00F9121B"/>
    <w:rsid w:val="00F92725"/>
    <w:rsid w:val="00FB14E4"/>
    <w:rsid w:val="00FB555D"/>
    <w:rsid w:val="00FC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75FF"/>
  <w15:chartTrackingRefBased/>
  <w15:docId w15:val="{69BF35DF-C8DA-431B-995D-2AE9AF95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2701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Harvey</dc:creator>
  <cp:keywords/>
  <dc:description/>
  <cp:lastModifiedBy>Stephanie Volkmer</cp:lastModifiedBy>
  <cp:revision>16</cp:revision>
  <dcterms:created xsi:type="dcterms:W3CDTF">2019-06-13T16:44:00Z</dcterms:created>
  <dcterms:modified xsi:type="dcterms:W3CDTF">2019-12-12T19:55:00Z</dcterms:modified>
</cp:coreProperties>
</file>